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7653" w14:textId="77777777" w:rsidR="00795C1B" w:rsidRPr="000D5E99" w:rsidRDefault="000D5E99">
      <w:pPr>
        <w:rPr>
          <w:rFonts w:ascii="Arial" w:hAnsi="Arial" w:cs="Arial"/>
        </w:rPr>
      </w:pPr>
      <w:r w:rsidRPr="000D5E99">
        <w:rPr>
          <w:rFonts w:ascii="Arial" w:hAnsi="Arial" w:cs="Arial"/>
        </w:rPr>
        <w:t xml:space="preserve">Centar ''Liče </w:t>
      </w:r>
      <w:proofErr w:type="spellStart"/>
      <w:r w:rsidRPr="000D5E99">
        <w:rPr>
          <w:rFonts w:ascii="Arial" w:hAnsi="Arial" w:cs="Arial"/>
        </w:rPr>
        <w:t>Faraguna</w:t>
      </w:r>
      <w:proofErr w:type="spellEnd"/>
      <w:r w:rsidRPr="000D5E99">
        <w:rPr>
          <w:rFonts w:ascii="Arial" w:hAnsi="Arial" w:cs="Arial"/>
        </w:rPr>
        <w:t>'' Labin</w:t>
      </w:r>
    </w:p>
    <w:p w14:paraId="3AA8F916" w14:textId="77777777" w:rsidR="000D5E99" w:rsidRPr="000D5E99" w:rsidRDefault="000D5E99">
      <w:pPr>
        <w:rPr>
          <w:rFonts w:ascii="Arial" w:hAnsi="Arial" w:cs="Arial"/>
        </w:rPr>
      </w:pPr>
      <w:proofErr w:type="spellStart"/>
      <w:r w:rsidRPr="000D5E99">
        <w:rPr>
          <w:rFonts w:ascii="Arial" w:hAnsi="Arial" w:cs="Arial"/>
        </w:rPr>
        <w:t>Šćiri</w:t>
      </w:r>
      <w:proofErr w:type="spellEnd"/>
      <w:r w:rsidRPr="000D5E99">
        <w:rPr>
          <w:rFonts w:ascii="Arial" w:hAnsi="Arial" w:cs="Arial"/>
        </w:rPr>
        <w:t xml:space="preserve"> 3, 52220 Labin</w:t>
      </w:r>
    </w:p>
    <w:p w14:paraId="7F689DE6" w14:textId="00F09F84" w:rsidR="000D5E99" w:rsidRPr="000D5E99" w:rsidRDefault="000D5E99">
      <w:pPr>
        <w:rPr>
          <w:rFonts w:ascii="Arial" w:hAnsi="Arial" w:cs="Arial"/>
        </w:rPr>
      </w:pPr>
      <w:r w:rsidRPr="000D5E99">
        <w:rPr>
          <w:rFonts w:ascii="Arial" w:hAnsi="Arial" w:cs="Arial"/>
        </w:rPr>
        <w:t>KLASA:</w:t>
      </w:r>
      <w:r w:rsidR="00D82462">
        <w:rPr>
          <w:rFonts w:ascii="Arial" w:hAnsi="Arial" w:cs="Arial"/>
        </w:rPr>
        <w:t xml:space="preserve"> 40</w:t>
      </w:r>
      <w:r w:rsidR="0014212D">
        <w:rPr>
          <w:rFonts w:ascii="Arial" w:hAnsi="Arial" w:cs="Arial"/>
        </w:rPr>
        <w:t>0</w:t>
      </w:r>
      <w:r w:rsidR="00D82462">
        <w:rPr>
          <w:rFonts w:ascii="Arial" w:hAnsi="Arial" w:cs="Arial"/>
        </w:rPr>
        <w:t>-0</w:t>
      </w:r>
      <w:r w:rsidR="0014212D">
        <w:rPr>
          <w:rFonts w:ascii="Arial" w:hAnsi="Arial" w:cs="Arial"/>
        </w:rPr>
        <w:t>6</w:t>
      </w:r>
      <w:r w:rsidR="00D82462">
        <w:rPr>
          <w:rFonts w:ascii="Arial" w:hAnsi="Arial" w:cs="Arial"/>
        </w:rPr>
        <w:t>/2</w:t>
      </w:r>
      <w:r w:rsidR="0014212D">
        <w:rPr>
          <w:rFonts w:ascii="Arial" w:hAnsi="Arial" w:cs="Arial"/>
        </w:rPr>
        <w:t>2</w:t>
      </w:r>
      <w:r w:rsidR="00D82462">
        <w:rPr>
          <w:rFonts w:ascii="Arial" w:hAnsi="Arial" w:cs="Arial"/>
        </w:rPr>
        <w:t>-01/</w:t>
      </w:r>
      <w:r w:rsidR="00043F75">
        <w:rPr>
          <w:rFonts w:ascii="Arial" w:hAnsi="Arial" w:cs="Arial"/>
        </w:rPr>
        <w:t>0</w:t>
      </w:r>
      <w:r w:rsidR="00104156">
        <w:rPr>
          <w:rFonts w:ascii="Arial" w:hAnsi="Arial" w:cs="Arial"/>
        </w:rPr>
        <w:t>3</w:t>
      </w:r>
    </w:p>
    <w:p w14:paraId="6B7E89BF" w14:textId="6C5C44C1" w:rsidR="000D5E99" w:rsidRPr="000D5E99" w:rsidRDefault="000D5E99">
      <w:pPr>
        <w:rPr>
          <w:rFonts w:ascii="Arial" w:hAnsi="Arial" w:cs="Arial"/>
        </w:rPr>
      </w:pPr>
      <w:r w:rsidRPr="000D5E99">
        <w:rPr>
          <w:rFonts w:ascii="Arial" w:hAnsi="Arial" w:cs="Arial"/>
        </w:rPr>
        <w:t>URBROJ:</w:t>
      </w:r>
      <w:r w:rsidR="00D82462">
        <w:rPr>
          <w:rFonts w:ascii="Arial" w:hAnsi="Arial" w:cs="Arial"/>
        </w:rPr>
        <w:t xml:space="preserve"> 2144/01-55-72-</w:t>
      </w:r>
      <w:r w:rsidR="0014212D">
        <w:rPr>
          <w:rFonts w:ascii="Arial" w:hAnsi="Arial" w:cs="Arial"/>
        </w:rPr>
        <w:t>22-1</w:t>
      </w:r>
    </w:p>
    <w:p w14:paraId="707754B4" w14:textId="666CD192" w:rsidR="000D5E99" w:rsidRDefault="000D5E99">
      <w:pPr>
        <w:rPr>
          <w:rFonts w:ascii="Arial" w:hAnsi="Arial" w:cs="Arial"/>
        </w:rPr>
      </w:pPr>
      <w:r w:rsidRPr="000D5E99">
        <w:rPr>
          <w:rFonts w:ascii="Arial" w:hAnsi="Arial" w:cs="Arial"/>
        </w:rPr>
        <w:t xml:space="preserve">Labin, </w:t>
      </w:r>
      <w:r w:rsidR="00104156">
        <w:rPr>
          <w:rFonts w:ascii="Arial" w:hAnsi="Arial" w:cs="Arial"/>
        </w:rPr>
        <w:t>18</w:t>
      </w:r>
      <w:r w:rsidR="00CA25AC">
        <w:rPr>
          <w:rFonts w:ascii="Arial" w:hAnsi="Arial" w:cs="Arial"/>
        </w:rPr>
        <w:t>.7</w:t>
      </w:r>
      <w:r w:rsidR="0014212D">
        <w:rPr>
          <w:rFonts w:ascii="Arial" w:hAnsi="Arial" w:cs="Arial"/>
        </w:rPr>
        <w:t>.2022</w:t>
      </w:r>
      <w:r w:rsidRPr="000D5E99">
        <w:rPr>
          <w:rFonts w:ascii="Arial" w:hAnsi="Arial" w:cs="Arial"/>
        </w:rPr>
        <w:t>.</w:t>
      </w:r>
    </w:p>
    <w:p w14:paraId="2CF96205" w14:textId="77777777" w:rsidR="000D5E99" w:rsidRDefault="000D5E99">
      <w:pPr>
        <w:rPr>
          <w:rFonts w:ascii="Arial" w:hAnsi="Arial" w:cs="Arial"/>
        </w:rPr>
      </w:pPr>
    </w:p>
    <w:p w14:paraId="7632318E" w14:textId="6EEA2A2A" w:rsidR="000D5E99" w:rsidRDefault="000D5E99">
      <w:pPr>
        <w:rPr>
          <w:rFonts w:ascii="Arial" w:hAnsi="Arial" w:cs="Arial"/>
        </w:rPr>
      </w:pPr>
      <w:r>
        <w:rPr>
          <w:rFonts w:ascii="Arial" w:hAnsi="Arial" w:cs="Arial"/>
        </w:rPr>
        <w:t>Na temelju članka 28. Zakona o javnoj nabavi (NN, br. 120/16</w:t>
      </w:r>
      <w:r w:rsidR="008A6F2A">
        <w:rPr>
          <w:rFonts w:ascii="Arial" w:hAnsi="Arial" w:cs="Arial"/>
        </w:rPr>
        <w:t>, 114/22</w:t>
      </w:r>
      <w:r>
        <w:rPr>
          <w:rFonts w:ascii="Arial" w:hAnsi="Arial" w:cs="Arial"/>
        </w:rPr>
        <w:t xml:space="preserve">), članka 2. i 3. Pravilnika o planu nabave, registru ugovora, prethodnom savjetovanju i analizi tržišta u javnoj nabavi (NN 101/17) i članka 118. Statuta Centra ''Liče </w:t>
      </w:r>
      <w:proofErr w:type="spellStart"/>
      <w:r>
        <w:rPr>
          <w:rFonts w:ascii="Arial" w:hAnsi="Arial" w:cs="Arial"/>
        </w:rPr>
        <w:t>Faraguna</w:t>
      </w:r>
      <w:proofErr w:type="spellEnd"/>
      <w:r>
        <w:rPr>
          <w:rFonts w:ascii="Arial" w:hAnsi="Arial" w:cs="Arial"/>
        </w:rPr>
        <w:t xml:space="preserve">'' Labin, ravnateljica Centra dana </w:t>
      </w:r>
      <w:r w:rsidR="008A6F2A">
        <w:rPr>
          <w:rFonts w:ascii="Arial" w:hAnsi="Arial" w:cs="Arial"/>
        </w:rPr>
        <w:t>18.7.</w:t>
      </w:r>
      <w:r w:rsidR="0014212D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t>. godine donosi</w:t>
      </w:r>
    </w:p>
    <w:p w14:paraId="7EA40952" w14:textId="77777777" w:rsidR="000D5E99" w:rsidRDefault="000D5E99">
      <w:pPr>
        <w:rPr>
          <w:rFonts w:ascii="Arial" w:hAnsi="Arial" w:cs="Arial"/>
        </w:rPr>
      </w:pPr>
    </w:p>
    <w:p w14:paraId="76068EFD" w14:textId="77B0B5BD" w:rsidR="000D5E99" w:rsidRDefault="000D5E99" w:rsidP="000D5E99">
      <w:pPr>
        <w:jc w:val="center"/>
        <w:rPr>
          <w:rFonts w:ascii="Arial" w:hAnsi="Arial" w:cs="Arial"/>
          <w:b/>
        </w:rPr>
      </w:pPr>
      <w:r w:rsidRPr="000D5E99">
        <w:rPr>
          <w:rFonts w:ascii="Arial" w:hAnsi="Arial" w:cs="Arial"/>
          <w:b/>
        </w:rPr>
        <w:t>I</w:t>
      </w:r>
      <w:r w:rsidR="00104156">
        <w:rPr>
          <w:rFonts w:ascii="Arial" w:hAnsi="Arial" w:cs="Arial"/>
          <w:b/>
        </w:rPr>
        <w:t>I</w:t>
      </w:r>
      <w:r w:rsidRPr="000D5E99">
        <w:rPr>
          <w:rFonts w:ascii="Arial" w:hAnsi="Arial" w:cs="Arial"/>
          <w:b/>
        </w:rPr>
        <w:t xml:space="preserve">. IZMJENE I DOPUNE PLANA NABAVE </w:t>
      </w:r>
    </w:p>
    <w:p w14:paraId="74A87804" w14:textId="00FE1B9D" w:rsidR="000D5E99" w:rsidRDefault="000D5E99" w:rsidP="000D5E99">
      <w:pPr>
        <w:jc w:val="center"/>
        <w:rPr>
          <w:rFonts w:ascii="Arial" w:hAnsi="Arial" w:cs="Arial"/>
          <w:b/>
        </w:rPr>
      </w:pPr>
      <w:r w:rsidRPr="000D5E99">
        <w:rPr>
          <w:rFonts w:ascii="Arial" w:hAnsi="Arial" w:cs="Arial"/>
          <w:b/>
        </w:rPr>
        <w:t>CENTRA</w:t>
      </w:r>
      <w:r w:rsidR="00D82462">
        <w:rPr>
          <w:rFonts w:ascii="Arial" w:hAnsi="Arial" w:cs="Arial"/>
          <w:b/>
        </w:rPr>
        <w:t xml:space="preserve"> ''LIČE FARAGUNA'' LABIN ZA 202</w:t>
      </w:r>
      <w:r w:rsidR="0014212D">
        <w:rPr>
          <w:rFonts w:ascii="Arial" w:hAnsi="Arial" w:cs="Arial"/>
          <w:b/>
        </w:rPr>
        <w:t>2</w:t>
      </w:r>
      <w:r w:rsidRPr="000D5E99">
        <w:rPr>
          <w:rFonts w:ascii="Arial" w:hAnsi="Arial" w:cs="Arial"/>
          <w:b/>
        </w:rPr>
        <w:t>. GODINU</w:t>
      </w:r>
    </w:p>
    <w:p w14:paraId="7E11383F" w14:textId="77777777" w:rsidR="000D5E99" w:rsidRDefault="000D5E99" w:rsidP="000D5E99">
      <w:pPr>
        <w:jc w:val="center"/>
        <w:rPr>
          <w:rFonts w:ascii="Arial" w:hAnsi="Arial" w:cs="Arial"/>
          <w:b/>
        </w:rPr>
      </w:pPr>
    </w:p>
    <w:p w14:paraId="75A7C065" w14:textId="77777777" w:rsidR="000D5E99" w:rsidRDefault="000D5E99" w:rsidP="000D5E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14:paraId="3F8CD81B" w14:textId="3278B268" w:rsidR="000D5E99" w:rsidRDefault="000D5E99" w:rsidP="000D5E99">
      <w:pPr>
        <w:rPr>
          <w:rFonts w:ascii="Arial" w:hAnsi="Arial" w:cs="Arial"/>
        </w:rPr>
      </w:pPr>
      <w:r>
        <w:rPr>
          <w:rFonts w:ascii="Arial" w:hAnsi="Arial" w:cs="Arial"/>
        </w:rPr>
        <w:t>U skladu s Financijskim planom Centra</w:t>
      </w:r>
      <w:r w:rsidR="00D82462">
        <w:rPr>
          <w:rFonts w:ascii="Arial" w:hAnsi="Arial" w:cs="Arial"/>
        </w:rPr>
        <w:t xml:space="preserve"> ''Liče </w:t>
      </w:r>
      <w:proofErr w:type="spellStart"/>
      <w:r w:rsidR="00D82462">
        <w:rPr>
          <w:rFonts w:ascii="Arial" w:hAnsi="Arial" w:cs="Arial"/>
        </w:rPr>
        <w:t>Faraguna</w:t>
      </w:r>
      <w:proofErr w:type="spellEnd"/>
      <w:r w:rsidR="00D82462">
        <w:rPr>
          <w:rFonts w:ascii="Arial" w:hAnsi="Arial" w:cs="Arial"/>
        </w:rPr>
        <w:t>'' Labin za 202</w:t>
      </w:r>
      <w:r w:rsidR="0014212D">
        <w:rPr>
          <w:rFonts w:ascii="Arial" w:hAnsi="Arial" w:cs="Arial"/>
        </w:rPr>
        <w:t>2</w:t>
      </w:r>
      <w:r>
        <w:rPr>
          <w:rFonts w:ascii="Arial" w:hAnsi="Arial" w:cs="Arial"/>
        </w:rPr>
        <w:t>. godinu i suglasnosti osnivača donose se I. izmje</w:t>
      </w:r>
      <w:r w:rsidR="00D82462">
        <w:rPr>
          <w:rFonts w:ascii="Arial" w:hAnsi="Arial" w:cs="Arial"/>
        </w:rPr>
        <w:t>ne i dopune Plana nabave za 202</w:t>
      </w:r>
      <w:r w:rsidR="0014212D">
        <w:rPr>
          <w:rFonts w:ascii="Arial" w:hAnsi="Arial" w:cs="Arial"/>
        </w:rPr>
        <w:t>2</w:t>
      </w:r>
      <w:r>
        <w:rPr>
          <w:rFonts w:ascii="Arial" w:hAnsi="Arial" w:cs="Arial"/>
        </w:rPr>
        <w:t>. godinu (u daljnjem tekstu: Plan).</w:t>
      </w:r>
    </w:p>
    <w:p w14:paraId="194B4F90" w14:textId="77777777" w:rsidR="000D5E99" w:rsidRDefault="000D5E99" w:rsidP="000D5E99">
      <w:pPr>
        <w:rPr>
          <w:rFonts w:ascii="Arial" w:hAnsi="Arial" w:cs="Arial"/>
        </w:rPr>
      </w:pPr>
    </w:p>
    <w:p w14:paraId="79381349" w14:textId="77777777" w:rsidR="000D5E99" w:rsidRPr="000D5E99" w:rsidRDefault="000D5E99" w:rsidP="000D5E99">
      <w:pPr>
        <w:rPr>
          <w:rFonts w:ascii="Arial" w:hAnsi="Arial" w:cs="Arial"/>
          <w:b/>
        </w:rPr>
      </w:pPr>
      <w:r w:rsidRPr="000D5E99">
        <w:rPr>
          <w:rFonts w:ascii="Arial" w:hAnsi="Arial" w:cs="Arial"/>
          <w:b/>
        </w:rPr>
        <w:t xml:space="preserve">Naziv naručitelja: Centar ''Liče </w:t>
      </w:r>
      <w:proofErr w:type="spellStart"/>
      <w:r w:rsidRPr="000D5E99">
        <w:rPr>
          <w:rFonts w:ascii="Arial" w:hAnsi="Arial" w:cs="Arial"/>
          <w:b/>
        </w:rPr>
        <w:t>Faraguna</w:t>
      </w:r>
      <w:proofErr w:type="spellEnd"/>
      <w:r w:rsidRPr="000D5E99">
        <w:rPr>
          <w:rFonts w:ascii="Arial" w:hAnsi="Arial" w:cs="Arial"/>
          <w:b/>
        </w:rPr>
        <w:t>'' Labin</w:t>
      </w:r>
    </w:p>
    <w:p w14:paraId="7748DEC3" w14:textId="35F00825" w:rsidR="000D5E99" w:rsidRDefault="000D5E99" w:rsidP="000D5E99">
      <w:pPr>
        <w:rPr>
          <w:rFonts w:ascii="Arial" w:hAnsi="Arial" w:cs="Arial"/>
          <w:b/>
        </w:rPr>
      </w:pPr>
      <w:r w:rsidRPr="000D5E99">
        <w:rPr>
          <w:rFonts w:ascii="Arial" w:hAnsi="Arial" w:cs="Arial"/>
          <w:b/>
        </w:rPr>
        <w:t>Go</w:t>
      </w:r>
      <w:r w:rsidR="00D82462">
        <w:rPr>
          <w:rFonts w:ascii="Arial" w:hAnsi="Arial" w:cs="Arial"/>
          <w:b/>
        </w:rPr>
        <w:t>dina: 202</w:t>
      </w:r>
      <w:r w:rsidR="0014212D">
        <w:rPr>
          <w:rFonts w:ascii="Arial" w:hAnsi="Arial" w:cs="Arial"/>
          <w:b/>
        </w:rPr>
        <w:t>2</w:t>
      </w:r>
    </w:p>
    <w:p w14:paraId="4196D9CC" w14:textId="77777777" w:rsidR="000A2CEE" w:rsidRDefault="000A2CEE" w:rsidP="000D5E99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355"/>
        <w:gridCol w:w="1338"/>
        <w:gridCol w:w="1276"/>
        <w:gridCol w:w="1220"/>
        <w:gridCol w:w="1331"/>
        <w:gridCol w:w="993"/>
        <w:gridCol w:w="1275"/>
        <w:gridCol w:w="1560"/>
        <w:gridCol w:w="1134"/>
        <w:gridCol w:w="1134"/>
        <w:gridCol w:w="1099"/>
      </w:tblGrid>
      <w:tr w:rsidR="00795F3F" w14:paraId="4568CE37" w14:textId="77777777" w:rsidTr="00B72E56">
        <w:trPr>
          <w:trHeight w:val="1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7ADE" w14:textId="77777777" w:rsidR="00795F3F" w:rsidRDefault="00795F3F" w:rsidP="00B72E5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Rbr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72A9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Evidencijski broj nabave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9954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nabave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6DA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Brojčana oznaka predmeta nabave iz CPV-a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2C12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Procijenjena vrijednost nabave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9530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postupka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4CCC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Posebni režim nabave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F956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podijeljen na grupe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402B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Sklapa se Ugovor/okvirni sporazum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88FD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Planirani početak postupka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23CE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Planirano trajanje ugovora ili okvirnog sporazuma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8422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Napomena             Financira li se ugovor iz EU fondova</w:t>
            </w:r>
          </w:p>
        </w:tc>
      </w:tr>
      <w:tr w:rsidR="00795F3F" w14:paraId="306625DB" w14:textId="77777777" w:rsidTr="00B72E56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E0DB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1956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C1AD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Električna energija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BDA0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09310000-5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6A4F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219A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0709" w14:textId="77777777" w:rsidR="00795F3F" w:rsidRDefault="00795F3F" w:rsidP="00B72E5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A1F0" w14:textId="77777777" w:rsidR="00795F3F" w:rsidRDefault="00795F3F" w:rsidP="00B72E5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3A78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F5F9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</w:t>
            </w:r>
          </w:p>
          <w:p w14:paraId="417305FB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54AF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04F2AA00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6F2E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795F3F" w14:paraId="2663CF05" w14:textId="77777777" w:rsidTr="00B72E56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CFF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45B1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7615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hrane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FB36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15000000-8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42ED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70.000,00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3EC3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F51" w14:textId="77777777" w:rsidR="00795F3F" w:rsidRDefault="00795F3F" w:rsidP="00B72E5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CD0C" w14:textId="77777777" w:rsidR="00795F3F" w:rsidRDefault="00795F3F" w:rsidP="00B72E5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2F28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FDA8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</w:t>
            </w:r>
          </w:p>
          <w:p w14:paraId="77D3CDA0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6ACA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5A017E01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62A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795F3F" w14:paraId="246221D5" w14:textId="77777777" w:rsidTr="00B72E56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AA69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75CE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3CC0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Lož ulje za grijanje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4E37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09000000-3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843A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5C72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3DCE" w14:textId="77777777" w:rsidR="00795F3F" w:rsidRDefault="00795F3F" w:rsidP="00B72E5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F11D" w14:textId="77777777" w:rsidR="00795F3F" w:rsidRDefault="00795F3F" w:rsidP="00B72E5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A0E0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Narudžbenica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AC2F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01.01. 2022.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55BF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1FBC75F4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C4F8" w14:textId="77777777" w:rsidR="00795F3F" w:rsidRDefault="00795F3F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795F3F" w14:paraId="7A3C71BE" w14:textId="77777777" w:rsidTr="00B72E56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3DD" w14:textId="058038F7" w:rsidR="00795F3F" w:rsidRPr="00104156" w:rsidRDefault="00795F3F" w:rsidP="00B72E56">
            <w:pPr>
              <w:rPr>
                <w:rFonts w:ascii="Arial" w:hAnsi="Arial" w:cs="Arial"/>
                <w:strike/>
              </w:rPr>
            </w:pPr>
            <w:r w:rsidRPr="00104156">
              <w:rPr>
                <w:rFonts w:ascii="Arial" w:hAnsi="Arial" w:cs="Arial"/>
                <w:strike/>
              </w:rPr>
              <w:t>4.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363F" w14:textId="570EA8A1" w:rsidR="00795F3F" w:rsidRPr="00104156" w:rsidRDefault="00795F3F" w:rsidP="00B72E56">
            <w:pPr>
              <w:rPr>
                <w:rFonts w:ascii="Arial" w:hAnsi="Arial" w:cs="Arial"/>
                <w:strike/>
              </w:rPr>
            </w:pPr>
            <w:r w:rsidRPr="00104156">
              <w:rPr>
                <w:rFonts w:ascii="Arial" w:hAnsi="Arial" w:cs="Arial"/>
                <w:strike/>
              </w:rPr>
              <w:t>4-2022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B3B" w14:textId="26660DC3" w:rsidR="00795F3F" w:rsidRPr="00104156" w:rsidRDefault="00795F3F" w:rsidP="00B72E56">
            <w:pPr>
              <w:rPr>
                <w:rFonts w:ascii="Arial" w:hAnsi="Arial" w:cs="Arial"/>
                <w:strike/>
              </w:rPr>
            </w:pPr>
            <w:r w:rsidRPr="00104156">
              <w:rPr>
                <w:rFonts w:ascii="Arial" w:hAnsi="Arial" w:cs="Arial"/>
                <w:strike/>
              </w:rPr>
              <w:t>Naprave za invalide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F973" w14:textId="11EAFA1C" w:rsidR="00795F3F" w:rsidRPr="00104156" w:rsidRDefault="00795F3F" w:rsidP="00B72E56">
            <w:pPr>
              <w:rPr>
                <w:rFonts w:ascii="Arial" w:hAnsi="Arial" w:cs="Arial"/>
                <w:strike/>
              </w:rPr>
            </w:pPr>
            <w:r w:rsidRPr="00104156">
              <w:rPr>
                <w:rFonts w:ascii="Arial" w:hAnsi="Arial" w:cs="Arial"/>
                <w:strike/>
              </w:rPr>
              <w:t>33196200-2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3A7" w14:textId="45DB1A53" w:rsidR="00795F3F" w:rsidRPr="00104156" w:rsidRDefault="00795F3F" w:rsidP="00B72E56">
            <w:pPr>
              <w:rPr>
                <w:rFonts w:ascii="Arial" w:hAnsi="Arial" w:cs="Arial"/>
                <w:strike/>
              </w:rPr>
            </w:pPr>
            <w:r w:rsidRPr="00104156">
              <w:rPr>
                <w:rFonts w:ascii="Arial" w:hAnsi="Arial" w:cs="Arial"/>
                <w:strike/>
              </w:rPr>
              <w:t>30.000,00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4D18" w14:textId="33D6C371" w:rsidR="00795F3F" w:rsidRPr="00104156" w:rsidRDefault="00795F3F" w:rsidP="00B72E56">
            <w:pPr>
              <w:rPr>
                <w:rFonts w:ascii="Arial" w:hAnsi="Arial" w:cs="Arial"/>
                <w:strike/>
              </w:rPr>
            </w:pPr>
            <w:r w:rsidRPr="00104156">
              <w:rPr>
                <w:rFonts w:ascii="Arial" w:hAnsi="Arial" w:cs="Arial"/>
                <w:strike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9118" w14:textId="77777777" w:rsidR="00795F3F" w:rsidRPr="00104156" w:rsidRDefault="00795F3F" w:rsidP="00B72E56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3DD5" w14:textId="77777777" w:rsidR="00795F3F" w:rsidRPr="00104156" w:rsidRDefault="00795F3F" w:rsidP="00B72E56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CE72" w14:textId="042BA99E" w:rsidR="00795F3F" w:rsidRPr="00104156" w:rsidRDefault="00795F3F" w:rsidP="00B72E56">
            <w:pPr>
              <w:rPr>
                <w:rFonts w:ascii="Arial" w:hAnsi="Arial" w:cs="Arial"/>
                <w:strike/>
              </w:rPr>
            </w:pPr>
            <w:r w:rsidRPr="00104156">
              <w:rPr>
                <w:rFonts w:ascii="Arial" w:hAnsi="Arial" w:cs="Arial"/>
                <w:strike/>
              </w:rPr>
              <w:t>Narudžbenica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CB48" w14:textId="77777777" w:rsidR="00795F3F" w:rsidRPr="00104156" w:rsidRDefault="00795F3F" w:rsidP="00B72E56">
            <w:pPr>
              <w:rPr>
                <w:rFonts w:ascii="Arial" w:hAnsi="Arial" w:cs="Arial"/>
                <w:strike/>
              </w:rPr>
            </w:pPr>
            <w:r w:rsidRPr="00104156">
              <w:rPr>
                <w:rFonts w:ascii="Arial" w:hAnsi="Arial" w:cs="Arial"/>
                <w:strike/>
              </w:rPr>
              <w:t>1.10.</w:t>
            </w:r>
          </w:p>
          <w:p w14:paraId="0F9DE2DA" w14:textId="38AA7A68" w:rsidR="00795F3F" w:rsidRPr="00104156" w:rsidRDefault="00795F3F" w:rsidP="00B72E56">
            <w:pPr>
              <w:rPr>
                <w:rFonts w:ascii="Arial" w:hAnsi="Arial" w:cs="Arial"/>
                <w:strike/>
              </w:rPr>
            </w:pPr>
            <w:r w:rsidRPr="00104156">
              <w:rPr>
                <w:rFonts w:ascii="Arial" w:hAnsi="Arial" w:cs="Arial"/>
                <w:strike/>
              </w:rPr>
              <w:t>2022.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5F2" w14:textId="77777777" w:rsidR="00795F3F" w:rsidRPr="00104156" w:rsidRDefault="00795F3F" w:rsidP="00B72E56">
            <w:pPr>
              <w:rPr>
                <w:rFonts w:ascii="Arial" w:hAnsi="Arial" w:cs="Arial"/>
                <w:strike/>
              </w:rPr>
            </w:pPr>
            <w:r w:rsidRPr="00104156">
              <w:rPr>
                <w:rFonts w:ascii="Arial" w:hAnsi="Arial" w:cs="Arial"/>
                <w:strike/>
              </w:rPr>
              <w:t>31.12.</w:t>
            </w:r>
          </w:p>
          <w:p w14:paraId="37148D5A" w14:textId="54579473" w:rsidR="00795F3F" w:rsidRPr="00104156" w:rsidRDefault="00795F3F" w:rsidP="00B72E56">
            <w:pPr>
              <w:rPr>
                <w:rFonts w:ascii="Arial" w:hAnsi="Arial" w:cs="Arial"/>
                <w:strike/>
              </w:rPr>
            </w:pPr>
            <w:r w:rsidRPr="00104156">
              <w:rPr>
                <w:rFonts w:ascii="Arial" w:hAnsi="Arial" w:cs="Arial"/>
                <w:strike/>
              </w:rPr>
              <w:t>2022.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8C77" w14:textId="37924B00" w:rsidR="00795F3F" w:rsidRPr="00104156" w:rsidRDefault="00795F3F" w:rsidP="00B72E56">
            <w:pPr>
              <w:rPr>
                <w:rFonts w:ascii="Arial" w:hAnsi="Arial" w:cs="Arial"/>
                <w:strike/>
              </w:rPr>
            </w:pPr>
            <w:r w:rsidRPr="00104156">
              <w:rPr>
                <w:rFonts w:ascii="Arial" w:hAnsi="Arial" w:cs="Arial"/>
                <w:strike/>
              </w:rPr>
              <w:t>NE</w:t>
            </w:r>
          </w:p>
        </w:tc>
      </w:tr>
      <w:tr w:rsidR="00104156" w14:paraId="7BFEB8AE" w14:textId="77777777" w:rsidTr="00B72E56">
        <w:trPr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E17" w14:textId="77A35FE8" w:rsidR="00104156" w:rsidRPr="00104156" w:rsidRDefault="00104156" w:rsidP="00B72E56">
            <w:pPr>
              <w:rPr>
                <w:rFonts w:ascii="Arial" w:hAnsi="Arial" w:cs="Arial"/>
              </w:rPr>
            </w:pPr>
            <w:r w:rsidRPr="00104156">
              <w:rPr>
                <w:rFonts w:ascii="Arial" w:hAnsi="Arial" w:cs="Arial"/>
              </w:rPr>
              <w:t>5.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22B9" w14:textId="393D5616" w:rsidR="00104156" w:rsidRPr="00104156" w:rsidRDefault="00104156" w:rsidP="00B72E56">
            <w:pPr>
              <w:rPr>
                <w:rFonts w:ascii="Arial" w:hAnsi="Arial" w:cs="Arial"/>
              </w:rPr>
            </w:pPr>
            <w:r w:rsidRPr="00104156">
              <w:rPr>
                <w:rFonts w:ascii="Arial" w:hAnsi="Arial" w:cs="Arial"/>
              </w:rPr>
              <w:t>4-2022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0027" w14:textId="1A1EFA62" w:rsidR="00104156" w:rsidRPr="00104156" w:rsidRDefault="003C3F80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Kuhinjski namještaj i oprema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60F" w14:textId="1A6FAFD8" w:rsidR="00104156" w:rsidRPr="00104156" w:rsidRDefault="00104156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  <w:r w:rsidR="003C3F80">
              <w:rPr>
                <w:rFonts w:ascii="Arial" w:hAnsi="Arial" w:cs="Arial"/>
              </w:rPr>
              <w:t>141000-2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016A" w14:textId="6883532F" w:rsidR="00104156" w:rsidRPr="00104156" w:rsidRDefault="00104156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153.276,00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208A" w14:textId="21666FB0" w:rsidR="00104156" w:rsidRPr="00104156" w:rsidRDefault="00104156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0AB" w14:textId="77777777" w:rsidR="00104156" w:rsidRPr="00104156" w:rsidRDefault="00104156" w:rsidP="00B72E56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BE20" w14:textId="77777777" w:rsidR="00104156" w:rsidRPr="00104156" w:rsidRDefault="00104156" w:rsidP="00B72E56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BFB2" w14:textId="335FCB05" w:rsidR="00104156" w:rsidRPr="00104156" w:rsidRDefault="00104156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Narudžbenica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65C2" w14:textId="77777777" w:rsidR="00104156" w:rsidRDefault="00104156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18.7</w:t>
            </w:r>
          </w:p>
          <w:p w14:paraId="01F0E310" w14:textId="119E2AA3" w:rsidR="00104156" w:rsidRPr="00104156" w:rsidRDefault="00104156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.2022.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AC71" w14:textId="77777777" w:rsidR="00104156" w:rsidRDefault="00104156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</w:t>
            </w:r>
          </w:p>
          <w:p w14:paraId="114396A9" w14:textId="6B0ACCAB" w:rsidR="00104156" w:rsidRPr="00104156" w:rsidRDefault="00104156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8D90" w14:textId="59CFBD4D" w:rsidR="00104156" w:rsidRPr="00104156" w:rsidRDefault="00104156" w:rsidP="00B72E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</w:t>
            </w:r>
          </w:p>
        </w:tc>
      </w:tr>
    </w:tbl>
    <w:p w14:paraId="43A8DE41" w14:textId="77777777" w:rsidR="00193B43" w:rsidRDefault="00193B43" w:rsidP="000D5E99">
      <w:pPr>
        <w:rPr>
          <w:rFonts w:ascii="Arial" w:hAnsi="Arial" w:cs="Arial"/>
        </w:rPr>
      </w:pPr>
    </w:p>
    <w:p w14:paraId="40634ED6" w14:textId="77777777" w:rsidR="00193B43" w:rsidRDefault="00193B43" w:rsidP="000D5E99">
      <w:pPr>
        <w:rPr>
          <w:rFonts w:ascii="Arial" w:hAnsi="Arial" w:cs="Arial"/>
        </w:rPr>
      </w:pPr>
    </w:p>
    <w:p w14:paraId="3CD43ECF" w14:textId="77777777" w:rsidR="00193B43" w:rsidRPr="00193B43" w:rsidRDefault="00193B43" w:rsidP="00193B43">
      <w:pPr>
        <w:jc w:val="center"/>
        <w:rPr>
          <w:rFonts w:ascii="Arial" w:hAnsi="Arial" w:cs="Arial"/>
          <w:b/>
        </w:rPr>
      </w:pPr>
      <w:r w:rsidRPr="00193B43">
        <w:rPr>
          <w:rFonts w:ascii="Arial" w:hAnsi="Arial" w:cs="Arial"/>
          <w:b/>
        </w:rPr>
        <w:t>Članak 2.</w:t>
      </w:r>
    </w:p>
    <w:p w14:paraId="33E4BDE9" w14:textId="5189D88D" w:rsidR="00193B43" w:rsidRDefault="00193B43" w:rsidP="000D5E99">
      <w:pPr>
        <w:rPr>
          <w:rFonts w:ascii="Arial" w:hAnsi="Arial" w:cs="Arial"/>
        </w:rPr>
      </w:pPr>
      <w:r>
        <w:rPr>
          <w:rFonts w:ascii="Arial" w:hAnsi="Arial" w:cs="Arial"/>
        </w:rPr>
        <w:t>Ove izmjene i dopune Plana objav</w:t>
      </w:r>
      <w:r w:rsidR="00CA25AC">
        <w:rPr>
          <w:rFonts w:ascii="Arial" w:hAnsi="Arial" w:cs="Arial"/>
        </w:rPr>
        <w:t>it će se</w:t>
      </w:r>
      <w:r>
        <w:rPr>
          <w:rFonts w:ascii="Arial" w:hAnsi="Arial" w:cs="Arial"/>
        </w:rPr>
        <w:t xml:space="preserve">  u Elektroničkom oglasniku javne nabave i na mrežnim stranicama</w:t>
      </w:r>
      <w:r w:rsidR="00CA25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Centra.</w:t>
      </w:r>
      <w:r>
        <w:rPr>
          <w:rFonts w:ascii="Arial" w:hAnsi="Arial" w:cs="Arial"/>
        </w:rPr>
        <w:tab/>
      </w:r>
    </w:p>
    <w:p w14:paraId="2FE1ABB1" w14:textId="77777777" w:rsidR="00193B43" w:rsidRDefault="00193B43" w:rsidP="000D5E99">
      <w:pPr>
        <w:rPr>
          <w:rFonts w:ascii="Arial" w:hAnsi="Arial" w:cs="Arial"/>
        </w:rPr>
      </w:pPr>
    </w:p>
    <w:p w14:paraId="7F846C67" w14:textId="77777777" w:rsidR="00193B43" w:rsidRDefault="00193B43" w:rsidP="000D5E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Ravnateljica:</w:t>
      </w:r>
    </w:p>
    <w:p w14:paraId="163FBA16" w14:textId="77777777" w:rsidR="00193B43" w:rsidRPr="000A2CEE" w:rsidRDefault="00193B43" w:rsidP="000D5E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Martina Herceg, prof. </w:t>
      </w:r>
      <w:proofErr w:type="spellStart"/>
      <w:r>
        <w:rPr>
          <w:rFonts w:ascii="Arial" w:hAnsi="Arial" w:cs="Arial"/>
        </w:rPr>
        <w:t>rehabilitator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193B43" w:rsidRPr="000A2CEE" w:rsidSect="00F465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A88"/>
    <w:rsid w:val="00043F75"/>
    <w:rsid w:val="000A2CEE"/>
    <w:rsid w:val="000D5E99"/>
    <w:rsid w:val="00104156"/>
    <w:rsid w:val="00107285"/>
    <w:rsid w:val="00120F6C"/>
    <w:rsid w:val="0014212D"/>
    <w:rsid w:val="00193B43"/>
    <w:rsid w:val="003C3F80"/>
    <w:rsid w:val="00795C1B"/>
    <w:rsid w:val="00795F3F"/>
    <w:rsid w:val="008A6F2A"/>
    <w:rsid w:val="00A75B0F"/>
    <w:rsid w:val="00AE7A88"/>
    <w:rsid w:val="00B75B93"/>
    <w:rsid w:val="00CA25AC"/>
    <w:rsid w:val="00D82462"/>
    <w:rsid w:val="00F46575"/>
    <w:rsid w:val="00FA0081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849D"/>
  <w15:chartTrackingRefBased/>
  <w15:docId w15:val="{965046A4-5929-4D44-AB50-A71677DA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2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Eni Peršić Jakovašić</cp:lastModifiedBy>
  <cp:revision>18</cp:revision>
  <cp:lastPrinted>2023-03-23T12:17:00Z</cp:lastPrinted>
  <dcterms:created xsi:type="dcterms:W3CDTF">2019-09-17T08:26:00Z</dcterms:created>
  <dcterms:modified xsi:type="dcterms:W3CDTF">2023-03-23T12:17:00Z</dcterms:modified>
</cp:coreProperties>
</file>