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D81BE" w14:textId="077F0A6A" w:rsidR="00CD6CAE" w:rsidRPr="0006175A" w:rsidRDefault="00CD6CAE" w:rsidP="0006175A">
      <w:pPr>
        <w:pStyle w:val="Bezproreda"/>
        <w:jc w:val="center"/>
        <w:rPr>
          <w:rFonts w:ascii="Times New Roman" w:hAnsi="Times New Roman"/>
          <w:sz w:val="24"/>
          <w:szCs w:val="24"/>
        </w:rPr>
      </w:pPr>
      <w:r w:rsidRPr="0006175A">
        <w:rPr>
          <w:rFonts w:ascii="Times New Roman" w:hAnsi="Times New Roman"/>
          <w:sz w:val="24"/>
          <w:szCs w:val="24"/>
        </w:rPr>
        <w:t>REPUBLIKA HRVATSKA - ISTARSKA ŽUPANIJA</w:t>
      </w:r>
    </w:p>
    <w:p w14:paraId="62070AC5" w14:textId="2FBF3716" w:rsidR="00CD6CAE" w:rsidRPr="0006175A" w:rsidRDefault="00CD6CAE" w:rsidP="0006175A">
      <w:pPr>
        <w:pStyle w:val="Bezproreda"/>
        <w:jc w:val="center"/>
        <w:rPr>
          <w:rFonts w:ascii="Times New Roman" w:hAnsi="Times New Roman"/>
          <w:sz w:val="24"/>
          <w:szCs w:val="24"/>
        </w:rPr>
      </w:pPr>
      <w:r w:rsidRPr="0006175A">
        <w:rPr>
          <w:rFonts w:ascii="Times New Roman" w:hAnsi="Times New Roman"/>
          <w:sz w:val="24"/>
          <w:szCs w:val="24"/>
        </w:rPr>
        <w:t>Centar ''Liče Faraguna'' Labin</w:t>
      </w:r>
    </w:p>
    <w:p w14:paraId="433522F9" w14:textId="55B111C5" w:rsidR="00CD6CAE" w:rsidRPr="0006175A" w:rsidRDefault="00CD6CAE" w:rsidP="0006175A">
      <w:pPr>
        <w:pStyle w:val="Bezproreda"/>
        <w:jc w:val="center"/>
        <w:rPr>
          <w:rFonts w:ascii="Times New Roman" w:hAnsi="Times New Roman"/>
          <w:sz w:val="24"/>
          <w:szCs w:val="24"/>
        </w:rPr>
      </w:pPr>
      <w:r w:rsidRPr="0006175A">
        <w:rPr>
          <w:rFonts w:ascii="Times New Roman" w:hAnsi="Times New Roman"/>
          <w:sz w:val="24"/>
          <w:szCs w:val="24"/>
        </w:rPr>
        <w:t>Šćiri 3</w:t>
      </w:r>
    </w:p>
    <w:p w14:paraId="688B8A83" w14:textId="0503970D" w:rsidR="00CD6CAE" w:rsidRPr="0006175A" w:rsidRDefault="00CD6CAE" w:rsidP="0006175A">
      <w:pPr>
        <w:pStyle w:val="Bezproreda"/>
        <w:jc w:val="center"/>
        <w:rPr>
          <w:rFonts w:ascii="Times New Roman" w:hAnsi="Times New Roman"/>
          <w:sz w:val="24"/>
          <w:szCs w:val="24"/>
        </w:rPr>
      </w:pPr>
      <w:r w:rsidRPr="0006175A">
        <w:rPr>
          <w:rFonts w:ascii="Times New Roman" w:hAnsi="Times New Roman"/>
          <w:sz w:val="24"/>
          <w:szCs w:val="24"/>
        </w:rPr>
        <w:t>52220 Labin</w:t>
      </w:r>
    </w:p>
    <w:p w14:paraId="7027007C" w14:textId="22FCB680" w:rsidR="00CD6CAE" w:rsidRPr="0006175A" w:rsidRDefault="00CD6CAE" w:rsidP="0006175A">
      <w:pPr>
        <w:pStyle w:val="Bezproreda"/>
        <w:pBdr>
          <w:bottom w:val="single" w:sz="12" w:space="1" w:color="auto"/>
        </w:pBdr>
        <w:jc w:val="center"/>
        <w:rPr>
          <w:rFonts w:ascii="Times New Roman" w:hAnsi="Times New Roman"/>
          <w:sz w:val="24"/>
          <w:szCs w:val="24"/>
        </w:rPr>
      </w:pPr>
      <w:r w:rsidRPr="0006175A">
        <w:rPr>
          <w:rFonts w:ascii="Times New Roman" w:hAnsi="Times New Roman"/>
          <w:sz w:val="24"/>
          <w:szCs w:val="24"/>
        </w:rPr>
        <w:t>*Tel/fax: +385 52 856 468, *ravnateljica: +385 52 854 604</w:t>
      </w:r>
    </w:p>
    <w:p w14:paraId="0A70D7E5" w14:textId="77777777" w:rsidR="0006175A" w:rsidRDefault="0006175A" w:rsidP="0006175A">
      <w:pPr>
        <w:pStyle w:val="Bezproreda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4EEF8B6" w14:textId="7BEAD75A" w:rsidR="008861DE" w:rsidRPr="0006175A" w:rsidRDefault="00597E01" w:rsidP="0006175A">
      <w:pPr>
        <w:pStyle w:val="Bezproreda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>K</w:t>
      </w:r>
      <w:r w:rsidR="003E3CD0" w:rsidRPr="0006175A">
        <w:rPr>
          <w:rFonts w:ascii="Times New Roman" w:eastAsia="Times New Roman" w:hAnsi="Times New Roman"/>
          <w:sz w:val="24"/>
          <w:szCs w:val="24"/>
          <w:lang w:eastAsia="hr-HR"/>
        </w:rPr>
        <w:t>LASA</w:t>
      </w: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>: 112-</w:t>
      </w:r>
      <w:r w:rsidR="003A3D81" w:rsidRPr="0006175A">
        <w:rPr>
          <w:rFonts w:ascii="Times New Roman" w:eastAsia="Times New Roman" w:hAnsi="Times New Roman"/>
          <w:sz w:val="24"/>
          <w:szCs w:val="24"/>
          <w:lang w:eastAsia="hr-HR"/>
        </w:rPr>
        <w:t>02</w:t>
      </w: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>/2</w:t>
      </w:r>
      <w:r w:rsidR="0006175A"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>-0</w:t>
      </w:r>
      <w:r w:rsidR="003A3D81" w:rsidRPr="0006175A">
        <w:rPr>
          <w:rFonts w:ascii="Times New Roman" w:eastAsia="Times New Roman" w:hAnsi="Times New Roman"/>
          <w:sz w:val="24"/>
          <w:szCs w:val="24"/>
          <w:lang w:eastAsia="hr-HR"/>
        </w:rPr>
        <w:t>1</w:t>
      </w: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>/</w:t>
      </w:r>
      <w:r w:rsidR="00EF7406">
        <w:rPr>
          <w:rFonts w:ascii="Times New Roman" w:eastAsia="Times New Roman" w:hAnsi="Times New Roman"/>
          <w:sz w:val="24"/>
          <w:szCs w:val="24"/>
          <w:lang w:eastAsia="hr-HR"/>
        </w:rPr>
        <w:t>2</w:t>
      </w:r>
    </w:p>
    <w:p w14:paraId="7DF39983" w14:textId="02A7046F" w:rsidR="00CD6CAE" w:rsidRPr="0006175A" w:rsidRDefault="00597E01" w:rsidP="0006175A">
      <w:pPr>
        <w:pStyle w:val="Bezproreda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>U</w:t>
      </w:r>
      <w:r w:rsidR="003E3CD0" w:rsidRPr="0006175A">
        <w:rPr>
          <w:rFonts w:ascii="Times New Roman" w:eastAsia="Times New Roman" w:hAnsi="Times New Roman"/>
          <w:sz w:val="24"/>
          <w:szCs w:val="24"/>
          <w:lang w:eastAsia="hr-HR"/>
        </w:rPr>
        <w:t>RBROJ</w:t>
      </w: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>: 21</w:t>
      </w:r>
      <w:r w:rsidR="00812FD1" w:rsidRPr="0006175A">
        <w:rPr>
          <w:rFonts w:ascii="Times New Roman" w:eastAsia="Times New Roman" w:hAnsi="Times New Roman"/>
          <w:sz w:val="24"/>
          <w:szCs w:val="24"/>
          <w:lang w:eastAsia="hr-HR"/>
        </w:rPr>
        <w:t>63-4-8-2</w:t>
      </w:r>
      <w:r w:rsidR="0006175A"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 w:rsidR="004F3F76" w:rsidRPr="0006175A">
        <w:rPr>
          <w:rFonts w:ascii="Times New Roman" w:eastAsia="Times New Roman" w:hAnsi="Times New Roman"/>
          <w:sz w:val="24"/>
          <w:szCs w:val="24"/>
          <w:lang w:eastAsia="hr-HR"/>
        </w:rPr>
        <w:t>-</w:t>
      </w:r>
      <w:r w:rsidR="0006175A">
        <w:rPr>
          <w:rFonts w:ascii="Times New Roman" w:eastAsia="Times New Roman" w:hAnsi="Times New Roman"/>
          <w:sz w:val="24"/>
          <w:szCs w:val="24"/>
          <w:lang w:eastAsia="hr-HR"/>
        </w:rPr>
        <w:t>1</w:t>
      </w:r>
      <w:r w:rsidR="00000C3E">
        <w:rPr>
          <w:rFonts w:ascii="Times New Roman" w:eastAsia="Times New Roman" w:hAnsi="Times New Roman"/>
          <w:sz w:val="24"/>
          <w:szCs w:val="24"/>
          <w:lang w:eastAsia="hr-HR"/>
        </w:rPr>
        <w:t>4</w:t>
      </w:r>
    </w:p>
    <w:p w14:paraId="4C496689" w14:textId="37C0F68C" w:rsidR="008861DE" w:rsidRPr="0006175A" w:rsidRDefault="004839F7" w:rsidP="0006175A">
      <w:pPr>
        <w:pStyle w:val="Bezproreda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 xml:space="preserve">Labin, </w:t>
      </w:r>
      <w:r w:rsidR="0006175A">
        <w:rPr>
          <w:rFonts w:ascii="Times New Roman" w:eastAsia="Times New Roman" w:hAnsi="Times New Roman"/>
          <w:sz w:val="24"/>
          <w:szCs w:val="24"/>
          <w:lang w:eastAsia="hr-HR"/>
        </w:rPr>
        <w:t>12</w:t>
      </w:r>
      <w:r w:rsidR="003E3CD0" w:rsidRPr="0006175A"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  <w:r w:rsidR="0006175A">
        <w:rPr>
          <w:rFonts w:ascii="Times New Roman" w:eastAsia="Times New Roman" w:hAnsi="Times New Roman"/>
          <w:sz w:val="24"/>
          <w:szCs w:val="24"/>
          <w:lang w:eastAsia="hr-HR"/>
        </w:rPr>
        <w:t>ožujka</w:t>
      </w:r>
      <w:r w:rsidR="003E3CD0" w:rsidRPr="0006175A">
        <w:rPr>
          <w:rFonts w:ascii="Times New Roman" w:eastAsia="Times New Roman" w:hAnsi="Times New Roman"/>
          <w:sz w:val="24"/>
          <w:szCs w:val="24"/>
          <w:lang w:eastAsia="hr-HR"/>
        </w:rPr>
        <w:t xml:space="preserve"> 202</w:t>
      </w:r>
      <w:r w:rsidR="0006175A"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 w:rsidR="003E3CD0" w:rsidRPr="0006175A">
        <w:rPr>
          <w:rFonts w:ascii="Times New Roman" w:eastAsia="Times New Roman" w:hAnsi="Times New Roman"/>
          <w:sz w:val="24"/>
          <w:szCs w:val="24"/>
          <w:lang w:eastAsia="hr-HR"/>
        </w:rPr>
        <w:t>.g</w:t>
      </w:r>
      <w:r w:rsidR="0006175A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277B791A" w14:textId="77777777" w:rsidR="0006175A" w:rsidRDefault="008861DE" w:rsidP="0006175A">
      <w:pPr>
        <w:pStyle w:val="Bezproreda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                                           </w:t>
      </w:r>
    </w:p>
    <w:p w14:paraId="5E5C92B7" w14:textId="71988EDE" w:rsidR="008861DE" w:rsidRPr="0006175A" w:rsidRDefault="00B231EF" w:rsidP="0006175A">
      <w:pPr>
        <w:pStyle w:val="Bezproreda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                 </w:t>
      </w:r>
    </w:p>
    <w:p w14:paraId="20754C80" w14:textId="6C3B147C" w:rsidR="008861DE" w:rsidRPr="0006175A" w:rsidRDefault="0006175A" w:rsidP="0006175A">
      <w:pPr>
        <w:pStyle w:val="Bezproreda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06175A">
        <w:rPr>
          <w:rFonts w:ascii="Times New Roman" w:eastAsia="Times New Roman" w:hAnsi="Times New Roman"/>
          <w:b/>
          <w:sz w:val="24"/>
          <w:szCs w:val="24"/>
          <w:lang w:eastAsia="hr-HR"/>
        </w:rPr>
        <w:t>OBAVIJEST KANDIDATIMA</w:t>
      </w:r>
    </w:p>
    <w:p w14:paraId="7D640ED4" w14:textId="46E1ACB7" w:rsidR="008861DE" w:rsidRDefault="008861DE" w:rsidP="0006175A">
      <w:pPr>
        <w:pStyle w:val="Bezproreda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AABD341" w14:textId="77777777" w:rsidR="0006175A" w:rsidRPr="0006175A" w:rsidRDefault="0006175A" w:rsidP="0006175A">
      <w:pPr>
        <w:pStyle w:val="Bezproreda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448B946" w14:textId="7CF45A74" w:rsidR="008861DE" w:rsidRPr="0006175A" w:rsidRDefault="008861DE" w:rsidP="00C92AB8">
      <w:pPr>
        <w:pStyle w:val="Bezproreda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 xml:space="preserve">U svezi natječaja objavljenog dana </w:t>
      </w:r>
      <w:r w:rsidR="0006175A">
        <w:rPr>
          <w:rFonts w:ascii="Times New Roman" w:eastAsia="Times New Roman" w:hAnsi="Times New Roman"/>
          <w:sz w:val="24"/>
          <w:szCs w:val="24"/>
          <w:lang w:eastAsia="hr-HR"/>
        </w:rPr>
        <w:t>1</w:t>
      </w:r>
      <w:r w:rsidR="00C92AB8">
        <w:rPr>
          <w:rFonts w:ascii="Times New Roman" w:eastAsia="Times New Roman" w:hAnsi="Times New Roman"/>
          <w:sz w:val="24"/>
          <w:szCs w:val="24"/>
          <w:lang w:eastAsia="hr-HR"/>
        </w:rPr>
        <w:t>1</w:t>
      </w:r>
      <w:r w:rsidR="00812FD1" w:rsidRPr="0006175A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="00514BBC" w:rsidRPr="0006175A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06175A">
        <w:rPr>
          <w:rFonts w:ascii="Times New Roman" w:eastAsia="Times New Roman" w:hAnsi="Times New Roman"/>
          <w:sz w:val="24"/>
          <w:szCs w:val="24"/>
          <w:lang w:eastAsia="hr-HR"/>
        </w:rPr>
        <w:t>veljače</w:t>
      </w:r>
      <w:r w:rsidR="00514BBC" w:rsidRPr="0006175A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812FD1" w:rsidRPr="0006175A">
        <w:rPr>
          <w:rFonts w:ascii="Times New Roman" w:eastAsia="Times New Roman" w:hAnsi="Times New Roman"/>
          <w:sz w:val="24"/>
          <w:szCs w:val="24"/>
          <w:lang w:eastAsia="hr-HR"/>
        </w:rPr>
        <w:t>202</w:t>
      </w:r>
      <w:r w:rsidR="0006175A"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="00514BBC" w:rsidRPr="0006175A">
        <w:rPr>
          <w:rFonts w:ascii="Times New Roman" w:eastAsia="Times New Roman" w:hAnsi="Times New Roman"/>
          <w:sz w:val="24"/>
          <w:szCs w:val="24"/>
          <w:lang w:eastAsia="hr-HR"/>
        </w:rPr>
        <w:t>g</w:t>
      </w:r>
      <w:r w:rsidR="0006175A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 xml:space="preserve"> na internet stranic</w:t>
      </w:r>
      <w:r w:rsidR="00000C3E">
        <w:rPr>
          <w:rFonts w:ascii="Times New Roman" w:eastAsia="Times New Roman" w:hAnsi="Times New Roman"/>
          <w:sz w:val="24"/>
          <w:szCs w:val="24"/>
          <w:lang w:eastAsia="hr-HR"/>
        </w:rPr>
        <w:t>i</w:t>
      </w: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 xml:space="preserve"> Hrvatskog zavoda za zapošljavanje i web stranic</w:t>
      </w:r>
      <w:r w:rsidR="00000C3E">
        <w:rPr>
          <w:rFonts w:ascii="Times New Roman" w:eastAsia="Times New Roman" w:hAnsi="Times New Roman"/>
          <w:sz w:val="24"/>
          <w:szCs w:val="24"/>
          <w:lang w:eastAsia="hr-HR"/>
        </w:rPr>
        <w:t>i</w:t>
      </w: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B14A36" w:rsidRPr="0006175A">
        <w:rPr>
          <w:rFonts w:ascii="Times New Roman" w:eastAsia="Times New Roman" w:hAnsi="Times New Roman"/>
          <w:sz w:val="24"/>
          <w:szCs w:val="24"/>
          <w:lang w:eastAsia="hr-HR"/>
        </w:rPr>
        <w:t xml:space="preserve">Centra </w:t>
      </w:r>
      <w:r w:rsidR="00514BBC" w:rsidRPr="0006175A">
        <w:rPr>
          <w:rFonts w:ascii="Times New Roman" w:eastAsia="Times New Roman" w:hAnsi="Times New Roman"/>
          <w:sz w:val="24"/>
          <w:szCs w:val="24"/>
          <w:lang w:eastAsia="hr-HR"/>
        </w:rPr>
        <w:t>„</w:t>
      </w:r>
      <w:r w:rsidR="00B14A36" w:rsidRPr="0006175A">
        <w:rPr>
          <w:rFonts w:ascii="Times New Roman" w:eastAsia="Times New Roman" w:hAnsi="Times New Roman"/>
          <w:sz w:val="24"/>
          <w:szCs w:val="24"/>
          <w:lang w:eastAsia="hr-HR"/>
        </w:rPr>
        <w:t>Liče Faraguna</w:t>
      </w:r>
      <w:r w:rsidR="00514BBC" w:rsidRPr="0006175A">
        <w:rPr>
          <w:rFonts w:ascii="Times New Roman" w:eastAsia="Times New Roman" w:hAnsi="Times New Roman"/>
          <w:sz w:val="24"/>
          <w:szCs w:val="24"/>
          <w:lang w:eastAsia="hr-HR"/>
        </w:rPr>
        <w:t>“</w:t>
      </w:r>
      <w:r w:rsidR="00B14A36" w:rsidRPr="0006175A">
        <w:rPr>
          <w:rFonts w:ascii="Times New Roman" w:eastAsia="Times New Roman" w:hAnsi="Times New Roman"/>
          <w:sz w:val="24"/>
          <w:szCs w:val="24"/>
          <w:lang w:eastAsia="hr-HR"/>
        </w:rPr>
        <w:t xml:space="preserve"> Labin</w:t>
      </w:r>
      <w:r w:rsidR="004F3F76" w:rsidRPr="0006175A">
        <w:rPr>
          <w:rFonts w:ascii="Times New Roman" w:eastAsia="Times New Roman" w:hAnsi="Times New Roman"/>
          <w:sz w:val="24"/>
          <w:szCs w:val="24"/>
          <w:lang w:eastAsia="hr-HR"/>
        </w:rPr>
        <w:t>,</w:t>
      </w: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 xml:space="preserve"> za </w:t>
      </w:r>
      <w:r w:rsidR="004839F7" w:rsidRPr="0006175A">
        <w:rPr>
          <w:rFonts w:ascii="Times New Roman" w:eastAsia="Times New Roman" w:hAnsi="Times New Roman"/>
          <w:sz w:val="24"/>
          <w:szCs w:val="24"/>
          <w:lang w:eastAsia="hr-HR"/>
        </w:rPr>
        <w:t>obavljanje poslova</w:t>
      </w:r>
      <w:r w:rsidR="00000C3E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000C3E" w:rsidRPr="00000C3E">
        <w:rPr>
          <w:rFonts w:ascii="Times New Roman" w:eastAsia="Times New Roman" w:hAnsi="Times New Roman"/>
          <w:sz w:val="24"/>
          <w:szCs w:val="24"/>
          <w:lang w:eastAsia="hr-HR"/>
        </w:rPr>
        <w:t>domar/školski majstor/vozač</w:t>
      </w:r>
      <w:r w:rsidR="00C92AB8">
        <w:rPr>
          <w:rFonts w:ascii="Times New Roman" w:eastAsia="Times New Roman" w:hAnsi="Times New Roman"/>
          <w:sz w:val="24"/>
          <w:szCs w:val="24"/>
          <w:lang w:eastAsia="hr-HR"/>
        </w:rPr>
        <w:t xml:space="preserve">, </w:t>
      </w:r>
      <w:r w:rsidR="001932C5" w:rsidRPr="0006175A">
        <w:rPr>
          <w:rFonts w:ascii="Times New Roman" w:eastAsia="Times New Roman" w:hAnsi="Times New Roman"/>
          <w:sz w:val="24"/>
          <w:szCs w:val="24"/>
          <w:lang w:eastAsia="hr-HR"/>
        </w:rPr>
        <w:t xml:space="preserve">na </w:t>
      </w:r>
      <w:r w:rsidR="0006175A" w:rsidRPr="0006175A">
        <w:rPr>
          <w:rFonts w:ascii="Times New Roman" w:eastAsia="Times New Roman" w:hAnsi="Times New Roman"/>
          <w:sz w:val="24"/>
          <w:szCs w:val="24"/>
          <w:lang w:eastAsia="hr-HR"/>
        </w:rPr>
        <w:t>određeno</w:t>
      </w:r>
      <w:r w:rsidR="0006175A">
        <w:rPr>
          <w:rFonts w:ascii="Times New Roman" w:eastAsia="Times New Roman" w:hAnsi="Times New Roman"/>
          <w:sz w:val="24"/>
          <w:szCs w:val="24"/>
          <w:lang w:eastAsia="hr-HR"/>
        </w:rPr>
        <w:t xml:space="preserve">, </w:t>
      </w:r>
      <w:r w:rsidR="00000C3E">
        <w:rPr>
          <w:rFonts w:ascii="Times New Roman" w:eastAsia="Times New Roman" w:hAnsi="Times New Roman"/>
          <w:sz w:val="24"/>
          <w:szCs w:val="24"/>
          <w:lang w:eastAsia="hr-HR"/>
        </w:rPr>
        <w:t>ne</w:t>
      </w: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>pun</w:t>
      </w:r>
      <w:r w:rsidR="001932C5" w:rsidRPr="0006175A">
        <w:rPr>
          <w:rFonts w:ascii="Times New Roman" w:eastAsia="Times New Roman" w:hAnsi="Times New Roman"/>
          <w:sz w:val="24"/>
          <w:szCs w:val="24"/>
          <w:lang w:eastAsia="hr-HR"/>
        </w:rPr>
        <w:t>o</w:t>
      </w:r>
      <w:r w:rsidR="0006175A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1932C5" w:rsidRPr="0006175A">
        <w:rPr>
          <w:rFonts w:ascii="Times New Roman" w:eastAsia="Times New Roman" w:hAnsi="Times New Roman"/>
          <w:sz w:val="24"/>
          <w:szCs w:val="24"/>
          <w:lang w:eastAsia="hr-HR"/>
        </w:rPr>
        <w:t xml:space="preserve">radno vrijeme – </w:t>
      </w:r>
      <w:r w:rsidR="00000C3E">
        <w:rPr>
          <w:rFonts w:ascii="Times New Roman" w:eastAsia="Times New Roman" w:hAnsi="Times New Roman"/>
          <w:sz w:val="24"/>
          <w:szCs w:val="24"/>
          <w:lang w:eastAsia="hr-HR"/>
        </w:rPr>
        <w:t>2</w:t>
      </w:r>
      <w:r w:rsidR="0006175A">
        <w:rPr>
          <w:rFonts w:ascii="Times New Roman" w:eastAsia="Times New Roman" w:hAnsi="Times New Roman"/>
          <w:sz w:val="24"/>
          <w:szCs w:val="24"/>
          <w:lang w:eastAsia="hr-HR"/>
        </w:rPr>
        <w:t>0</w:t>
      </w: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 xml:space="preserve"> sati tjedno,</w:t>
      </w:r>
      <w:r w:rsidR="00C92AB8">
        <w:rPr>
          <w:rFonts w:ascii="Times New Roman" w:eastAsia="Times New Roman" w:hAnsi="Times New Roman"/>
          <w:sz w:val="24"/>
          <w:szCs w:val="24"/>
          <w:lang w:eastAsia="hr-HR"/>
        </w:rPr>
        <w:t xml:space="preserve"> zamjena za</w:t>
      </w:r>
      <w:r w:rsidR="00000C3E">
        <w:rPr>
          <w:rFonts w:ascii="Times New Roman" w:eastAsia="Times New Roman" w:hAnsi="Times New Roman"/>
          <w:sz w:val="24"/>
          <w:szCs w:val="24"/>
          <w:lang w:eastAsia="hr-HR"/>
        </w:rPr>
        <w:t xml:space="preserve"> bolovanje</w:t>
      </w:r>
      <w:r w:rsidR="00C92AB8">
        <w:rPr>
          <w:rFonts w:ascii="Times New Roman" w:eastAsia="Times New Roman" w:hAnsi="Times New Roman"/>
          <w:sz w:val="24"/>
          <w:szCs w:val="24"/>
          <w:lang w:eastAsia="hr-HR"/>
        </w:rPr>
        <w:t xml:space="preserve">, </w:t>
      </w: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 xml:space="preserve">obavještavamo Vas da </w:t>
      </w:r>
      <w:r w:rsidR="00CD6CAE" w:rsidRPr="0006175A">
        <w:rPr>
          <w:rFonts w:ascii="Times New Roman" w:eastAsia="Times New Roman" w:hAnsi="Times New Roman"/>
          <w:sz w:val="24"/>
          <w:szCs w:val="24"/>
          <w:lang w:eastAsia="hr-HR"/>
        </w:rPr>
        <w:t>je, na temelju prijedloga</w:t>
      </w: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 xml:space="preserve"> ravnateljice </w:t>
      </w:r>
      <w:r w:rsidR="004839F7" w:rsidRPr="0006175A">
        <w:rPr>
          <w:rFonts w:ascii="Times New Roman" w:eastAsia="Times New Roman" w:hAnsi="Times New Roman"/>
          <w:sz w:val="24"/>
          <w:szCs w:val="24"/>
          <w:lang w:eastAsia="hr-HR"/>
        </w:rPr>
        <w:t>Centra</w:t>
      </w: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 xml:space="preserve">, uz suglasnost </w:t>
      </w:r>
      <w:r w:rsidR="00CD6CAE" w:rsidRPr="0006175A">
        <w:rPr>
          <w:rFonts w:ascii="Times New Roman" w:eastAsia="Times New Roman" w:hAnsi="Times New Roman"/>
          <w:sz w:val="24"/>
          <w:szCs w:val="24"/>
          <w:lang w:eastAsia="hr-HR"/>
        </w:rPr>
        <w:t xml:space="preserve">članova </w:t>
      </w: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>Školskog odbora, za obavl</w:t>
      </w:r>
      <w:r w:rsidR="004839F7" w:rsidRPr="0006175A">
        <w:rPr>
          <w:rFonts w:ascii="Times New Roman" w:eastAsia="Times New Roman" w:hAnsi="Times New Roman"/>
          <w:sz w:val="24"/>
          <w:szCs w:val="24"/>
          <w:lang w:eastAsia="hr-HR"/>
        </w:rPr>
        <w:t>janje navedenih poslova izabran</w:t>
      </w:r>
      <w:r w:rsidR="00000C3E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000C3E" w:rsidRPr="00000C3E">
        <w:rPr>
          <w:rFonts w:ascii="Times New Roman" w:eastAsia="Times New Roman" w:hAnsi="Times New Roman"/>
          <w:sz w:val="24"/>
          <w:szCs w:val="24"/>
          <w:lang w:eastAsia="hr-HR"/>
        </w:rPr>
        <w:t>Raul Peruško, elektrotehničar</w:t>
      </w:r>
      <w:r w:rsidR="00000C3E">
        <w:rPr>
          <w:rFonts w:ascii="Times New Roman" w:eastAsia="Times New Roman" w:hAnsi="Times New Roman"/>
          <w:sz w:val="24"/>
          <w:szCs w:val="24"/>
          <w:lang w:eastAsia="hr-HR"/>
        </w:rPr>
        <w:t xml:space="preserve">, </w:t>
      </w:r>
      <w:r w:rsidR="00000C3E" w:rsidRPr="00000C3E">
        <w:rPr>
          <w:rFonts w:ascii="Times New Roman" w:eastAsia="Times New Roman" w:hAnsi="Times New Roman"/>
          <w:sz w:val="24"/>
          <w:szCs w:val="24"/>
          <w:lang w:eastAsia="hr-HR"/>
        </w:rPr>
        <w:t>IV. stupanj</w:t>
      </w:r>
      <w:r w:rsidR="00000C3E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168FA7D1" w14:textId="77777777" w:rsidR="00514BBC" w:rsidRPr="0006175A" w:rsidRDefault="00514BBC" w:rsidP="0006175A">
      <w:pPr>
        <w:pStyle w:val="Bezproreda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4F8678F" w14:textId="77777777" w:rsidR="008861DE" w:rsidRPr="0006175A" w:rsidRDefault="008861DE" w:rsidP="0006175A">
      <w:pPr>
        <w:pStyle w:val="Bezproreda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8A9841C" w14:textId="5BEBF425" w:rsidR="008861DE" w:rsidRPr="0006175A" w:rsidRDefault="001E1263" w:rsidP="0006175A">
      <w:pPr>
        <w:pStyle w:val="Bezproreda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                                </w:t>
      </w:r>
      <w:r w:rsidR="008861DE" w:rsidRPr="0006175A">
        <w:rPr>
          <w:rFonts w:ascii="Times New Roman" w:eastAsia="Times New Roman" w:hAnsi="Times New Roman"/>
          <w:sz w:val="24"/>
          <w:szCs w:val="24"/>
          <w:lang w:eastAsia="hr-HR"/>
        </w:rPr>
        <w:t>Ravnateljica:</w:t>
      </w:r>
    </w:p>
    <w:p w14:paraId="3A3DF1A0" w14:textId="170431E4" w:rsidR="008861DE" w:rsidRPr="0006175A" w:rsidRDefault="001E1263" w:rsidP="0006175A">
      <w:pPr>
        <w:pStyle w:val="Bezproreda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ab/>
        <w:t>Martina Herceg</w:t>
      </w:r>
      <w:r w:rsidR="00514BBC" w:rsidRPr="0006175A">
        <w:rPr>
          <w:rFonts w:ascii="Times New Roman" w:eastAsia="Times New Roman" w:hAnsi="Times New Roman"/>
          <w:sz w:val="24"/>
          <w:szCs w:val="24"/>
          <w:lang w:eastAsia="hr-HR"/>
        </w:rPr>
        <w:t>, univ.mag.rehab.educ.</w:t>
      </w:r>
    </w:p>
    <w:p w14:paraId="756B5D97" w14:textId="77777777" w:rsidR="008861DE" w:rsidRPr="0006175A" w:rsidRDefault="008861DE" w:rsidP="0006175A">
      <w:pPr>
        <w:pStyle w:val="Bezproreda"/>
        <w:jc w:val="both"/>
        <w:rPr>
          <w:rFonts w:ascii="Times New Roman" w:eastAsia="Times New Roman" w:hAnsi="Times New Roman"/>
          <w:smallCaps/>
          <w:sz w:val="24"/>
          <w:szCs w:val="24"/>
          <w:lang w:eastAsia="hr-HR"/>
        </w:rPr>
      </w:pPr>
    </w:p>
    <w:p w14:paraId="32F25B39" w14:textId="77777777" w:rsidR="008861DE" w:rsidRPr="0006175A" w:rsidRDefault="008861DE" w:rsidP="0006175A">
      <w:pPr>
        <w:pStyle w:val="Bezproreda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6A26CCE" w14:textId="77777777" w:rsidR="008861DE" w:rsidRPr="0006175A" w:rsidRDefault="008861DE" w:rsidP="0006175A">
      <w:pPr>
        <w:pStyle w:val="Bezproreda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034DF2B" w14:textId="77777777" w:rsidR="008861DE" w:rsidRPr="0006175A" w:rsidRDefault="008861DE" w:rsidP="0006175A">
      <w:pPr>
        <w:pStyle w:val="Bezproreda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76267A3" w14:textId="77777777" w:rsidR="008861DE" w:rsidRPr="0006175A" w:rsidRDefault="008861DE" w:rsidP="0006175A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753A7AC0" w14:textId="77777777" w:rsidR="00F20F34" w:rsidRPr="0006175A" w:rsidRDefault="00F20F34" w:rsidP="0006175A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sectPr w:rsidR="00F20F34" w:rsidRPr="0006175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597A2" w14:textId="77777777" w:rsidR="005D16B0" w:rsidRDefault="005D16B0" w:rsidP="0006175A">
      <w:pPr>
        <w:spacing w:after="0" w:line="240" w:lineRule="auto"/>
      </w:pPr>
      <w:r>
        <w:separator/>
      </w:r>
    </w:p>
  </w:endnote>
  <w:endnote w:type="continuationSeparator" w:id="0">
    <w:p w14:paraId="25A5EDA0" w14:textId="77777777" w:rsidR="005D16B0" w:rsidRDefault="005D16B0" w:rsidP="00061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9649882"/>
      <w:docPartObj>
        <w:docPartGallery w:val="Page Numbers (Bottom of Page)"/>
        <w:docPartUnique/>
      </w:docPartObj>
    </w:sdtPr>
    <w:sdtEndPr/>
    <w:sdtContent>
      <w:p w14:paraId="0BBB01B3" w14:textId="5CED7225" w:rsidR="0006175A" w:rsidRDefault="0006175A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339483" w14:textId="77777777" w:rsidR="0006175A" w:rsidRDefault="0006175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08CAB" w14:textId="77777777" w:rsidR="005D16B0" w:rsidRDefault="005D16B0" w:rsidP="0006175A">
      <w:pPr>
        <w:spacing w:after="0" w:line="240" w:lineRule="auto"/>
      </w:pPr>
      <w:r>
        <w:separator/>
      </w:r>
    </w:p>
  </w:footnote>
  <w:footnote w:type="continuationSeparator" w:id="0">
    <w:p w14:paraId="217BE2CF" w14:textId="77777777" w:rsidR="005D16B0" w:rsidRDefault="005D16B0" w:rsidP="000617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97A"/>
    <w:rsid w:val="00000C3E"/>
    <w:rsid w:val="00011591"/>
    <w:rsid w:val="0006175A"/>
    <w:rsid w:val="000A43CB"/>
    <w:rsid w:val="00180533"/>
    <w:rsid w:val="001932C5"/>
    <w:rsid w:val="001E1263"/>
    <w:rsid w:val="00356438"/>
    <w:rsid w:val="00393CB6"/>
    <w:rsid w:val="003A3D81"/>
    <w:rsid w:val="003C18BD"/>
    <w:rsid w:val="003E3CD0"/>
    <w:rsid w:val="00482C43"/>
    <w:rsid w:val="004839F7"/>
    <w:rsid w:val="004D2EBF"/>
    <w:rsid w:val="004F3F76"/>
    <w:rsid w:val="00507300"/>
    <w:rsid w:val="00514BBC"/>
    <w:rsid w:val="00591187"/>
    <w:rsid w:val="00597E01"/>
    <w:rsid w:val="005A1ACE"/>
    <w:rsid w:val="005D16B0"/>
    <w:rsid w:val="00604EAB"/>
    <w:rsid w:val="006A7936"/>
    <w:rsid w:val="00811BB0"/>
    <w:rsid w:val="00812FD1"/>
    <w:rsid w:val="0083697A"/>
    <w:rsid w:val="008838D3"/>
    <w:rsid w:val="008861DE"/>
    <w:rsid w:val="00925FCD"/>
    <w:rsid w:val="009A068D"/>
    <w:rsid w:val="009A0BD0"/>
    <w:rsid w:val="009B3869"/>
    <w:rsid w:val="00B076C7"/>
    <w:rsid w:val="00B11163"/>
    <w:rsid w:val="00B14A36"/>
    <w:rsid w:val="00B231EF"/>
    <w:rsid w:val="00BD756A"/>
    <w:rsid w:val="00C54E9A"/>
    <w:rsid w:val="00C92AB8"/>
    <w:rsid w:val="00CC64E4"/>
    <w:rsid w:val="00CD6CAE"/>
    <w:rsid w:val="00CE0BAC"/>
    <w:rsid w:val="00D4726A"/>
    <w:rsid w:val="00DD10A4"/>
    <w:rsid w:val="00E62290"/>
    <w:rsid w:val="00E76D49"/>
    <w:rsid w:val="00EF7406"/>
    <w:rsid w:val="00F2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EAB29"/>
  <w15:chartTrackingRefBased/>
  <w15:docId w15:val="{BDE2C9E3-4023-448B-81EE-256DE81E2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1DE"/>
    <w:pPr>
      <w:spacing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D6C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D6CAE"/>
    <w:rPr>
      <w:rFonts w:ascii="Calibri" w:eastAsia="Calibri" w:hAnsi="Calibri" w:cs="Times New Roman"/>
    </w:rPr>
  </w:style>
  <w:style w:type="paragraph" w:styleId="Tijeloteksta">
    <w:name w:val="Body Text"/>
    <w:basedOn w:val="Normal"/>
    <w:link w:val="TijelotekstaChar"/>
    <w:rsid w:val="00CD6CAE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TijelotekstaChar">
    <w:name w:val="Tijelo teksta Char"/>
    <w:basedOn w:val="Zadanifontodlomka"/>
    <w:link w:val="Tijeloteksta"/>
    <w:rsid w:val="00CD6CAE"/>
    <w:rPr>
      <w:rFonts w:ascii="Times New Roman" w:eastAsia="Times New Roman" w:hAnsi="Times New Roman" w:cs="Times New Roman"/>
      <w:sz w:val="28"/>
      <w:szCs w:val="24"/>
    </w:rPr>
  </w:style>
  <w:style w:type="paragraph" w:styleId="Bezproreda">
    <w:name w:val="No Spacing"/>
    <w:uiPriority w:val="1"/>
    <w:qFormat/>
    <w:rsid w:val="0006175A"/>
    <w:pPr>
      <w:spacing w:after="0" w:line="240" w:lineRule="auto"/>
    </w:pPr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061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6175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17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 NEDESCINA</dc:creator>
  <cp:keywords/>
  <dc:description/>
  <cp:lastModifiedBy>Centar Liče Faraguna - Tajnik</cp:lastModifiedBy>
  <cp:revision>4</cp:revision>
  <cp:lastPrinted>2026-03-12T09:47:00Z</cp:lastPrinted>
  <dcterms:created xsi:type="dcterms:W3CDTF">2026-03-12T10:34:00Z</dcterms:created>
  <dcterms:modified xsi:type="dcterms:W3CDTF">2026-03-12T10:36:00Z</dcterms:modified>
</cp:coreProperties>
</file>