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REPUBLIKA HRVATSKA - ISTARSKA ŽUPANIJA</w:t>
      </w:r>
    </w:p>
    <w:p w14:paraId="3CB37A27" w14:textId="2AFF16C6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Centar „Liče Faraguna“ Labin</w:t>
      </w:r>
    </w:p>
    <w:p w14:paraId="4C620EA5" w14:textId="17197F20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A4A6C">
        <w:rPr>
          <w:rFonts w:ascii="Times New Roman" w:hAnsi="Times New Roman" w:cs="Times New Roman"/>
          <w:sz w:val="24"/>
          <w:szCs w:val="24"/>
        </w:rPr>
        <w:t>Šćiri</w:t>
      </w:r>
      <w:proofErr w:type="spellEnd"/>
      <w:r w:rsidRPr="009A4A6C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68D8C008" w14:textId="482EB642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52220 Labin</w:t>
      </w:r>
    </w:p>
    <w:p w14:paraId="5E4BE8EB" w14:textId="7858FCA6" w:rsidR="006673B8" w:rsidRPr="009A4A6C" w:rsidRDefault="006673B8" w:rsidP="002320AC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*Tel/fax: +385 52 856 468, *ravnateljica: +385 52 854 604</w:t>
      </w:r>
    </w:p>
    <w:p w14:paraId="61555376" w14:textId="77777777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C82C75" w14:textId="7B04A12E" w:rsidR="006673B8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KLASA: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007-04/2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-01/</w:t>
      </w:r>
      <w:r w:rsidR="00A6550B">
        <w:rPr>
          <w:rFonts w:ascii="Times New Roman" w:hAnsi="Times New Roman" w:cs="Times New Roman"/>
        </w:rPr>
        <w:t>2</w:t>
      </w:r>
    </w:p>
    <w:p w14:paraId="44915A13" w14:textId="1279800E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URBROJ: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2163-4-8-2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</w:t>
      </w:r>
      <w:r w:rsidR="00A160A3">
        <w:rPr>
          <w:rFonts w:ascii="Times New Roman" w:hAnsi="Times New Roman" w:cs="Times New Roman"/>
        </w:rPr>
        <w:t>4</w:t>
      </w:r>
    </w:p>
    <w:p w14:paraId="3A5B2C37" w14:textId="39389106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Labin, </w:t>
      </w:r>
      <w:r w:rsidR="00A6550B">
        <w:rPr>
          <w:rFonts w:ascii="Times New Roman" w:hAnsi="Times New Roman" w:cs="Times New Roman"/>
        </w:rPr>
        <w:t>27</w:t>
      </w:r>
      <w:r w:rsidRPr="00260DE5">
        <w:rPr>
          <w:rFonts w:ascii="Times New Roman" w:hAnsi="Times New Roman" w:cs="Times New Roman"/>
        </w:rPr>
        <w:t xml:space="preserve">. </w:t>
      </w:r>
      <w:r w:rsidR="002320AC" w:rsidRPr="00260DE5">
        <w:rPr>
          <w:rFonts w:ascii="Times New Roman" w:hAnsi="Times New Roman" w:cs="Times New Roman"/>
        </w:rPr>
        <w:t>ožujka</w:t>
      </w:r>
      <w:r w:rsidRPr="00260DE5">
        <w:rPr>
          <w:rFonts w:ascii="Times New Roman" w:hAnsi="Times New Roman" w:cs="Times New Roman"/>
        </w:rPr>
        <w:t xml:space="preserve"> 202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.g</w:t>
      </w:r>
      <w:r w:rsidR="002320AC" w:rsidRPr="00260DE5">
        <w:rPr>
          <w:rFonts w:ascii="Times New Roman" w:hAnsi="Times New Roman" w:cs="Times New Roman"/>
        </w:rPr>
        <w:t>.</w:t>
      </w:r>
    </w:p>
    <w:p w14:paraId="0A2F7697" w14:textId="77777777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069D6BB4" w14:textId="0816AC70" w:rsidR="00260DE5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Na temelju čl</w:t>
      </w:r>
      <w:r w:rsidR="009A4A6C" w:rsidRPr="00260DE5">
        <w:rPr>
          <w:rFonts w:ascii="Times New Roman" w:hAnsi="Times New Roman" w:cs="Times New Roman"/>
        </w:rPr>
        <w:t>.</w:t>
      </w:r>
      <w:r w:rsidRPr="00260DE5">
        <w:rPr>
          <w:rFonts w:ascii="Times New Roman" w:hAnsi="Times New Roman" w:cs="Times New Roman"/>
        </w:rPr>
        <w:t xml:space="preserve"> 59., st. 1., podstavak </w:t>
      </w:r>
      <w:r w:rsidR="00A6550B">
        <w:rPr>
          <w:rFonts w:ascii="Times New Roman" w:hAnsi="Times New Roman" w:cs="Times New Roman"/>
        </w:rPr>
        <w:t>10</w:t>
      </w:r>
      <w:r w:rsidR="009A4A6C" w:rsidRPr="00260DE5">
        <w:rPr>
          <w:rFonts w:ascii="Times New Roman" w:hAnsi="Times New Roman" w:cs="Times New Roman"/>
        </w:rPr>
        <w:t>.</w:t>
      </w:r>
      <w:r w:rsidRPr="00260DE5">
        <w:rPr>
          <w:rFonts w:ascii="Times New Roman" w:hAnsi="Times New Roman" w:cs="Times New Roman"/>
        </w:rPr>
        <w:t xml:space="preserve">  Statuta</w:t>
      </w:r>
      <w:r w:rsidR="009A4A6C" w:rsidRPr="00260DE5">
        <w:rPr>
          <w:rFonts w:ascii="Times New Roman" w:hAnsi="Times New Roman" w:cs="Times New Roman"/>
        </w:rPr>
        <w:t xml:space="preserve"> Centra „Liče Faraguna“ Labin</w:t>
      </w:r>
      <w:r w:rsidRPr="00260DE5">
        <w:rPr>
          <w:rFonts w:ascii="Times New Roman" w:hAnsi="Times New Roman" w:cs="Times New Roman"/>
        </w:rPr>
        <w:t xml:space="preserve">, </w:t>
      </w:r>
      <w:r w:rsidR="009A4A6C" w:rsidRPr="00260DE5">
        <w:rPr>
          <w:rFonts w:ascii="Times New Roman" w:hAnsi="Times New Roman" w:cs="Times New Roman"/>
        </w:rPr>
        <w:t xml:space="preserve">KLASA: 011-03/22-01/02, URBROJ: 2144/01-55-72-22-1, od 13.5.2022.g., </w:t>
      </w:r>
      <w:r w:rsidRPr="00260DE5">
        <w:rPr>
          <w:rFonts w:ascii="Times New Roman" w:hAnsi="Times New Roman" w:cs="Times New Roman"/>
        </w:rPr>
        <w:t xml:space="preserve">Školski odbor </w:t>
      </w:r>
      <w:r w:rsidR="009A4A6C" w:rsidRPr="00260DE5">
        <w:rPr>
          <w:rFonts w:ascii="Times New Roman" w:hAnsi="Times New Roman" w:cs="Times New Roman"/>
        </w:rPr>
        <w:t xml:space="preserve">Centra „Liče Faraguna“ Labin, </w:t>
      </w:r>
      <w:r w:rsidR="00260DE5" w:rsidRPr="00260DE5">
        <w:rPr>
          <w:rFonts w:ascii="Times New Roman" w:hAnsi="Times New Roman" w:cs="Times New Roman"/>
        </w:rPr>
        <w:t xml:space="preserve">na prijedlog ravnateljice Centra „Liče Faraguna“ Labin, </w:t>
      </w:r>
      <w:r w:rsidRPr="00260DE5">
        <w:rPr>
          <w:rFonts w:ascii="Times New Roman" w:hAnsi="Times New Roman" w:cs="Times New Roman"/>
        </w:rPr>
        <w:t xml:space="preserve">na sjednici održanoj dana </w:t>
      </w:r>
      <w:r w:rsidR="00A6550B">
        <w:rPr>
          <w:rFonts w:ascii="Times New Roman" w:hAnsi="Times New Roman" w:cs="Times New Roman"/>
        </w:rPr>
        <w:t>27</w:t>
      </w:r>
      <w:r w:rsidRPr="00260DE5">
        <w:rPr>
          <w:rFonts w:ascii="Times New Roman" w:hAnsi="Times New Roman" w:cs="Times New Roman"/>
        </w:rPr>
        <w:t>.</w:t>
      </w:r>
      <w:r w:rsidR="009A4A6C" w:rsidRPr="00260DE5">
        <w:rPr>
          <w:rFonts w:ascii="Times New Roman" w:hAnsi="Times New Roman" w:cs="Times New Roman"/>
        </w:rPr>
        <w:t>3</w:t>
      </w:r>
      <w:r w:rsidRPr="00260DE5">
        <w:rPr>
          <w:rFonts w:ascii="Times New Roman" w:hAnsi="Times New Roman" w:cs="Times New Roman"/>
        </w:rPr>
        <w:t>.20</w:t>
      </w:r>
      <w:r w:rsidR="009A4A6C" w:rsidRPr="00260DE5">
        <w:rPr>
          <w:rFonts w:ascii="Times New Roman" w:hAnsi="Times New Roman" w:cs="Times New Roman"/>
        </w:rPr>
        <w:t>26</w:t>
      </w:r>
      <w:r w:rsidRPr="00260DE5">
        <w:rPr>
          <w:rFonts w:ascii="Times New Roman" w:hAnsi="Times New Roman" w:cs="Times New Roman"/>
        </w:rPr>
        <w:t>.g</w:t>
      </w:r>
      <w:r w:rsidR="009A4A6C" w:rsidRPr="00260DE5">
        <w:rPr>
          <w:rFonts w:ascii="Times New Roman" w:hAnsi="Times New Roman" w:cs="Times New Roman"/>
        </w:rPr>
        <w:t>.,</w:t>
      </w:r>
      <w:r w:rsidRPr="00260DE5">
        <w:rPr>
          <w:rFonts w:ascii="Times New Roman" w:hAnsi="Times New Roman" w:cs="Times New Roman"/>
        </w:rPr>
        <w:t xml:space="preserve"> </w:t>
      </w:r>
      <w:r w:rsidR="00260DE5" w:rsidRPr="00260DE5">
        <w:rPr>
          <w:rFonts w:ascii="Times New Roman" w:hAnsi="Times New Roman" w:cs="Times New Roman"/>
        </w:rPr>
        <w:t>donio je:</w:t>
      </w:r>
    </w:p>
    <w:p w14:paraId="4750F486" w14:textId="77777777" w:rsid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183F31C6" w14:textId="32B0E514" w:rsidR="00260DE5" w:rsidRPr="00260DE5" w:rsidRDefault="00260DE5" w:rsidP="00260DE5">
      <w:pPr>
        <w:pStyle w:val="Bezproreda"/>
        <w:jc w:val="center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ODLUKU</w:t>
      </w:r>
    </w:p>
    <w:p w14:paraId="1258EB94" w14:textId="77777777" w:rsidR="00260DE5" w:rsidRP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06F77A55" w14:textId="07C1A4BB" w:rsidR="00260DE5" w:rsidRPr="00260DE5" w:rsidRDefault="00260DE5" w:rsidP="00260DE5">
      <w:pPr>
        <w:pStyle w:val="Bezproreda"/>
        <w:jc w:val="center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I.</w:t>
      </w:r>
    </w:p>
    <w:p w14:paraId="5F1CBBC2" w14:textId="3AC03DED" w:rsidR="00260DE5" w:rsidRPr="00260DE5" w:rsidRDefault="00A6550B" w:rsidP="00260DE5">
      <w:pPr>
        <w:pStyle w:val="Bezproreda"/>
        <w:jc w:val="both"/>
        <w:rPr>
          <w:rFonts w:ascii="Times New Roman" w:hAnsi="Times New Roman" w:cs="Times New Roman"/>
        </w:rPr>
      </w:pPr>
      <w:r w:rsidRPr="00A6550B">
        <w:rPr>
          <w:rFonts w:ascii="Times New Roman" w:hAnsi="Times New Roman" w:cs="Times New Roman"/>
        </w:rPr>
        <w:t>Usvaja</w:t>
      </w:r>
      <w:r>
        <w:rPr>
          <w:rFonts w:ascii="Times New Roman" w:hAnsi="Times New Roman" w:cs="Times New Roman"/>
        </w:rPr>
        <w:t xml:space="preserve"> se</w:t>
      </w:r>
      <w:r w:rsidRPr="00A6550B">
        <w:rPr>
          <w:rFonts w:ascii="Times New Roman" w:hAnsi="Times New Roman" w:cs="Times New Roman"/>
        </w:rPr>
        <w:t xml:space="preserve"> Godišnj</w:t>
      </w:r>
      <w:r>
        <w:rPr>
          <w:rFonts w:ascii="Times New Roman" w:hAnsi="Times New Roman" w:cs="Times New Roman"/>
        </w:rPr>
        <w:t>i</w:t>
      </w:r>
      <w:r w:rsidRPr="00A6550B">
        <w:rPr>
          <w:rFonts w:ascii="Times New Roman" w:hAnsi="Times New Roman" w:cs="Times New Roman"/>
        </w:rPr>
        <w:t xml:space="preserve"> izvještaj o izvršenju Financijskog plana za 2025.g.</w:t>
      </w:r>
      <w:r>
        <w:rPr>
          <w:rFonts w:ascii="Times New Roman" w:hAnsi="Times New Roman" w:cs="Times New Roman"/>
        </w:rPr>
        <w:t>.</w:t>
      </w:r>
    </w:p>
    <w:p w14:paraId="3F824314" w14:textId="77777777" w:rsid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1F96EEF2" w14:textId="13BFC8AD" w:rsidR="00260DE5" w:rsidRPr="00260DE5" w:rsidRDefault="00260DE5" w:rsidP="00260DE5">
      <w:pPr>
        <w:pStyle w:val="Bezproreda"/>
        <w:jc w:val="center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II.</w:t>
      </w:r>
    </w:p>
    <w:p w14:paraId="7C598D9B" w14:textId="119B15F1" w:rsidR="00260DE5" w:rsidRPr="00260DE5" w:rsidRDefault="00A6550B" w:rsidP="00260DE5">
      <w:pPr>
        <w:pStyle w:val="Bezproreda"/>
        <w:jc w:val="both"/>
        <w:rPr>
          <w:rFonts w:ascii="Times New Roman" w:hAnsi="Times New Roman" w:cs="Times New Roman"/>
        </w:rPr>
      </w:pPr>
      <w:r w:rsidRPr="00A6550B">
        <w:rPr>
          <w:rFonts w:ascii="Times New Roman" w:hAnsi="Times New Roman" w:cs="Times New Roman"/>
        </w:rPr>
        <w:t>Godišnj</w:t>
      </w:r>
      <w:r>
        <w:rPr>
          <w:rFonts w:ascii="Times New Roman" w:hAnsi="Times New Roman" w:cs="Times New Roman"/>
        </w:rPr>
        <w:t>i</w:t>
      </w:r>
      <w:r w:rsidRPr="00A6550B">
        <w:rPr>
          <w:rFonts w:ascii="Times New Roman" w:hAnsi="Times New Roman" w:cs="Times New Roman"/>
        </w:rPr>
        <w:t xml:space="preserve"> izvještaj</w:t>
      </w:r>
      <w:r>
        <w:rPr>
          <w:rFonts w:ascii="Times New Roman" w:hAnsi="Times New Roman" w:cs="Times New Roman"/>
        </w:rPr>
        <w:t xml:space="preserve"> </w:t>
      </w:r>
      <w:r w:rsidRPr="00A6550B">
        <w:rPr>
          <w:rFonts w:ascii="Times New Roman" w:hAnsi="Times New Roman" w:cs="Times New Roman"/>
        </w:rPr>
        <w:t>o izvršenju Financijskog plana za 2025.g.</w:t>
      </w:r>
      <w:r>
        <w:rPr>
          <w:rFonts w:ascii="Times New Roman" w:hAnsi="Times New Roman" w:cs="Times New Roman"/>
        </w:rPr>
        <w:t xml:space="preserve"> i Odluka o raspodjeli rezultata za 2025.g., </w:t>
      </w:r>
      <w:r w:rsidR="00260DE5" w:rsidRPr="00260DE5">
        <w:rPr>
          <w:rFonts w:ascii="Times New Roman" w:hAnsi="Times New Roman" w:cs="Times New Roman"/>
        </w:rPr>
        <w:t>Centra „Liče Faraguna“ Labin prilaž</w:t>
      </w:r>
      <w:r>
        <w:rPr>
          <w:rFonts w:ascii="Times New Roman" w:hAnsi="Times New Roman" w:cs="Times New Roman"/>
        </w:rPr>
        <w:t>u</w:t>
      </w:r>
      <w:r w:rsidR="00260DE5" w:rsidRPr="00260DE5">
        <w:rPr>
          <w:rFonts w:ascii="Times New Roman" w:hAnsi="Times New Roman" w:cs="Times New Roman"/>
        </w:rPr>
        <w:t xml:space="preserve"> se ovoj Odluci i njezin </w:t>
      </w:r>
      <w:r>
        <w:rPr>
          <w:rFonts w:ascii="Times New Roman" w:hAnsi="Times New Roman" w:cs="Times New Roman"/>
        </w:rPr>
        <w:t>su</w:t>
      </w:r>
      <w:r w:rsidR="00260DE5" w:rsidRPr="00260DE5">
        <w:rPr>
          <w:rFonts w:ascii="Times New Roman" w:hAnsi="Times New Roman" w:cs="Times New Roman"/>
        </w:rPr>
        <w:t xml:space="preserve"> sastavni dio.</w:t>
      </w:r>
    </w:p>
    <w:p w14:paraId="129A6F65" w14:textId="77777777" w:rsidR="00260DE5" w:rsidRP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0C79669C" w14:textId="77777777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28622765" w14:textId="77777777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588E146C" w14:textId="2EFF5AD6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                                                               Predsjednica Školskog odbora:</w:t>
      </w:r>
    </w:p>
    <w:p w14:paraId="4BEA5D8D" w14:textId="7CBA884F" w:rsidR="00D43DC0" w:rsidRPr="00260DE5" w:rsidRDefault="009A4A6C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</w:t>
      </w:r>
      <w:r w:rsidR="00260DE5">
        <w:rPr>
          <w:rFonts w:ascii="Times New Roman" w:hAnsi="Times New Roman" w:cs="Times New Roman"/>
        </w:rPr>
        <w:t xml:space="preserve">                                               </w:t>
      </w:r>
      <w:r w:rsidRPr="00260DE5">
        <w:rPr>
          <w:rFonts w:ascii="Times New Roman" w:hAnsi="Times New Roman" w:cs="Times New Roman"/>
        </w:rPr>
        <w:t xml:space="preserve">Martina </w:t>
      </w:r>
      <w:proofErr w:type="spellStart"/>
      <w:r w:rsidRPr="00260DE5">
        <w:rPr>
          <w:rFonts w:ascii="Times New Roman" w:hAnsi="Times New Roman" w:cs="Times New Roman"/>
        </w:rPr>
        <w:t>Gajšak</w:t>
      </w:r>
      <w:proofErr w:type="spellEnd"/>
      <w:r w:rsidRPr="00260DE5">
        <w:rPr>
          <w:rFonts w:ascii="Times New Roman" w:hAnsi="Times New Roman" w:cs="Times New Roman"/>
        </w:rPr>
        <w:t xml:space="preserve"> </w:t>
      </w:r>
      <w:proofErr w:type="spellStart"/>
      <w:r w:rsidRPr="00260DE5">
        <w:rPr>
          <w:rFonts w:ascii="Times New Roman" w:hAnsi="Times New Roman" w:cs="Times New Roman"/>
        </w:rPr>
        <w:t>Sejdinović,mag.rehab.educ</w:t>
      </w:r>
      <w:proofErr w:type="spellEnd"/>
      <w:r w:rsidRPr="00260DE5">
        <w:rPr>
          <w:rFonts w:ascii="Times New Roman" w:hAnsi="Times New Roman" w:cs="Times New Roman"/>
        </w:rPr>
        <w:t>.</w:t>
      </w:r>
    </w:p>
    <w:p w14:paraId="23713557" w14:textId="77777777" w:rsidR="002320AC" w:rsidRPr="00260DE5" w:rsidRDefault="002320AC" w:rsidP="00260DE5">
      <w:pPr>
        <w:pStyle w:val="Bezproreda"/>
        <w:jc w:val="both"/>
        <w:rPr>
          <w:rFonts w:ascii="Times New Roman" w:hAnsi="Times New Roman" w:cs="Times New Roman"/>
        </w:rPr>
      </w:pPr>
    </w:p>
    <w:sectPr w:rsidR="002320AC" w:rsidRPr="00260D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F4BAA" w14:textId="77777777" w:rsidR="00D54DCF" w:rsidRDefault="00D54DCF" w:rsidP="007B6FAC">
      <w:pPr>
        <w:spacing w:after="0" w:line="240" w:lineRule="auto"/>
      </w:pPr>
      <w:r>
        <w:separator/>
      </w:r>
    </w:p>
  </w:endnote>
  <w:endnote w:type="continuationSeparator" w:id="0">
    <w:p w14:paraId="72377547" w14:textId="77777777" w:rsidR="00D54DCF" w:rsidRDefault="00D54DCF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82ADD" w14:textId="77777777" w:rsidR="00D54DCF" w:rsidRDefault="00D54DCF" w:rsidP="007B6FAC">
      <w:pPr>
        <w:spacing w:after="0" w:line="240" w:lineRule="auto"/>
      </w:pPr>
      <w:r>
        <w:separator/>
      </w:r>
    </w:p>
  </w:footnote>
  <w:footnote w:type="continuationSeparator" w:id="0">
    <w:p w14:paraId="53C6A81C" w14:textId="77777777" w:rsidR="00D54DCF" w:rsidRDefault="00D54DCF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1550C"/>
    <w:rsid w:val="000824E9"/>
    <w:rsid w:val="000B6584"/>
    <w:rsid w:val="000F47B3"/>
    <w:rsid w:val="00175BE6"/>
    <w:rsid w:val="002320AC"/>
    <w:rsid w:val="00260DE5"/>
    <w:rsid w:val="00273110"/>
    <w:rsid w:val="003578E8"/>
    <w:rsid w:val="003B21E5"/>
    <w:rsid w:val="003D06A0"/>
    <w:rsid w:val="00537DC2"/>
    <w:rsid w:val="00570666"/>
    <w:rsid w:val="005A2DE7"/>
    <w:rsid w:val="006673B8"/>
    <w:rsid w:val="006C3414"/>
    <w:rsid w:val="0079338F"/>
    <w:rsid w:val="007B19CA"/>
    <w:rsid w:val="007B6FAC"/>
    <w:rsid w:val="007B7A0E"/>
    <w:rsid w:val="007D494C"/>
    <w:rsid w:val="007F0699"/>
    <w:rsid w:val="00844A95"/>
    <w:rsid w:val="008C4B7A"/>
    <w:rsid w:val="009A4A6C"/>
    <w:rsid w:val="00A160A3"/>
    <w:rsid w:val="00A5351C"/>
    <w:rsid w:val="00A6550B"/>
    <w:rsid w:val="00B71AB3"/>
    <w:rsid w:val="00B71F9D"/>
    <w:rsid w:val="00B87685"/>
    <w:rsid w:val="00BA622C"/>
    <w:rsid w:val="00C31442"/>
    <w:rsid w:val="00C733B9"/>
    <w:rsid w:val="00D43DC0"/>
    <w:rsid w:val="00D54DCF"/>
    <w:rsid w:val="00DA76E9"/>
    <w:rsid w:val="00E37714"/>
    <w:rsid w:val="00EF4663"/>
    <w:rsid w:val="00F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4</cp:revision>
  <cp:lastPrinted>2026-03-31T06:01:00Z</cp:lastPrinted>
  <dcterms:created xsi:type="dcterms:W3CDTF">2026-03-30T09:56:00Z</dcterms:created>
  <dcterms:modified xsi:type="dcterms:W3CDTF">2026-03-31T06:03:00Z</dcterms:modified>
</cp:coreProperties>
</file>