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3BD55" w14:textId="3C199720" w:rsidR="00B40601" w:rsidRPr="0043564E" w:rsidRDefault="00417971" w:rsidP="00B40601">
      <w:pPr>
        <w:jc w:val="both"/>
        <w:rPr>
          <w:rFonts w:ascii="Arial" w:hAnsi="Arial" w:cs="Arial"/>
          <w:b/>
          <w:bCs/>
          <w:color w:val="414145"/>
        </w:rPr>
      </w:pPr>
      <w:r>
        <w:rPr>
          <w:rFonts w:ascii="Arial" w:hAnsi="Arial" w:cs="Arial"/>
          <w:b/>
          <w:bCs/>
          <w:color w:val="414145"/>
        </w:rPr>
        <w:t xml:space="preserve"> </w:t>
      </w:r>
      <w:r w:rsidR="00613C05">
        <w:rPr>
          <w:rFonts w:ascii="Arial" w:hAnsi="Arial" w:cs="Arial"/>
          <w:b/>
          <w:bCs/>
          <w:color w:val="414145"/>
        </w:rPr>
        <w:t xml:space="preserve">Centar Liče </w:t>
      </w:r>
      <w:proofErr w:type="spellStart"/>
      <w:r w:rsidR="00613C05">
        <w:rPr>
          <w:rFonts w:ascii="Arial" w:hAnsi="Arial" w:cs="Arial"/>
          <w:b/>
          <w:bCs/>
          <w:color w:val="414145"/>
        </w:rPr>
        <w:t>Faraguna</w:t>
      </w:r>
      <w:proofErr w:type="spellEnd"/>
      <w:r w:rsidR="00B55D0D" w:rsidRPr="0043564E">
        <w:rPr>
          <w:rFonts w:ascii="Arial" w:hAnsi="Arial" w:cs="Arial"/>
          <w:b/>
          <w:bCs/>
          <w:color w:val="414145"/>
        </w:rPr>
        <w:t xml:space="preserve"> Labin</w:t>
      </w:r>
    </w:p>
    <w:p w14:paraId="35952F9C" w14:textId="5C8925D4" w:rsidR="00B40601" w:rsidRPr="0043564E" w:rsidRDefault="00613C05" w:rsidP="00B40601">
      <w:pPr>
        <w:jc w:val="both"/>
        <w:rPr>
          <w:rFonts w:ascii="Arial" w:hAnsi="Arial" w:cs="Arial"/>
          <w:b/>
          <w:bCs/>
          <w:color w:val="414145"/>
        </w:rPr>
      </w:pPr>
      <w:proofErr w:type="spellStart"/>
      <w:r>
        <w:rPr>
          <w:rFonts w:ascii="Arial" w:hAnsi="Arial" w:cs="Arial"/>
          <w:b/>
          <w:bCs/>
          <w:color w:val="414145"/>
        </w:rPr>
        <w:t>Šćiri</w:t>
      </w:r>
      <w:proofErr w:type="spellEnd"/>
      <w:r w:rsidR="00B55D0D" w:rsidRPr="0043564E">
        <w:rPr>
          <w:rFonts w:ascii="Arial" w:hAnsi="Arial" w:cs="Arial"/>
          <w:b/>
          <w:bCs/>
          <w:color w:val="414145"/>
        </w:rPr>
        <w:t xml:space="preserve"> </w:t>
      </w:r>
      <w:r>
        <w:rPr>
          <w:rFonts w:ascii="Arial" w:hAnsi="Arial" w:cs="Arial"/>
          <w:b/>
          <w:bCs/>
          <w:color w:val="414145"/>
        </w:rPr>
        <w:t>3</w:t>
      </w:r>
      <w:r w:rsidR="00B55D0D" w:rsidRPr="0043564E">
        <w:rPr>
          <w:rFonts w:ascii="Arial" w:hAnsi="Arial" w:cs="Arial"/>
          <w:b/>
          <w:bCs/>
          <w:color w:val="414145"/>
        </w:rPr>
        <w:t>, Labin</w:t>
      </w:r>
    </w:p>
    <w:p w14:paraId="1E9B2879" w14:textId="31ABFFEB" w:rsidR="00B40601" w:rsidRPr="0043564E" w:rsidRDefault="00B40601" w:rsidP="00B40601">
      <w:pPr>
        <w:jc w:val="both"/>
        <w:rPr>
          <w:rFonts w:ascii="Arial" w:hAnsi="Arial" w:cs="Arial"/>
          <w:b/>
          <w:bCs/>
          <w:color w:val="414145"/>
        </w:rPr>
      </w:pPr>
      <w:r w:rsidRPr="0043564E">
        <w:rPr>
          <w:rFonts w:ascii="Arial" w:hAnsi="Arial" w:cs="Arial"/>
          <w:b/>
          <w:bCs/>
          <w:color w:val="414145"/>
        </w:rPr>
        <w:t xml:space="preserve">OIB </w:t>
      </w:r>
      <w:r w:rsidR="00613C05">
        <w:rPr>
          <w:rFonts w:ascii="Arial" w:hAnsi="Arial" w:cs="Arial"/>
          <w:b/>
          <w:bCs/>
          <w:color w:val="414145"/>
        </w:rPr>
        <w:t>52329630528</w:t>
      </w:r>
    </w:p>
    <w:p w14:paraId="2AAE114A" w14:textId="77777777" w:rsidR="0043564E" w:rsidRPr="0043564E" w:rsidRDefault="0043564E" w:rsidP="00B40601">
      <w:pPr>
        <w:jc w:val="both"/>
        <w:rPr>
          <w:rFonts w:ascii="Arial" w:hAnsi="Arial" w:cs="Arial"/>
          <w:b/>
          <w:bCs/>
          <w:color w:val="414145"/>
        </w:rPr>
      </w:pPr>
    </w:p>
    <w:p w14:paraId="2CBFA5C2" w14:textId="4F46CF14" w:rsidR="00B55D0D" w:rsidRDefault="00B40601" w:rsidP="00B40601">
      <w:pPr>
        <w:jc w:val="both"/>
        <w:rPr>
          <w:rFonts w:ascii="Arial" w:hAnsi="Arial" w:cs="Arial"/>
          <w:color w:val="414145"/>
        </w:rPr>
      </w:pPr>
      <w:r w:rsidRPr="0043564E">
        <w:rPr>
          <w:rFonts w:ascii="Arial" w:hAnsi="Arial" w:cs="Arial"/>
          <w:color w:val="414145"/>
        </w:rPr>
        <w:t xml:space="preserve">prema </w:t>
      </w:r>
      <w:r w:rsidR="00F8482A" w:rsidRPr="0043564E">
        <w:rPr>
          <w:rFonts w:ascii="Arial" w:hAnsi="Arial" w:cs="Arial"/>
          <w:color w:val="414145"/>
        </w:rPr>
        <w:t>Zakon</w:t>
      </w:r>
      <w:r w:rsidRPr="0043564E">
        <w:rPr>
          <w:rFonts w:ascii="Arial" w:hAnsi="Arial" w:cs="Arial"/>
          <w:color w:val="414145"/>
        </w:rPr>
        <w:t>u</w:t>
      </w:r>
      <w:r w:rsidR="00F8482A" w:rsidRPr="0043564E">
        <w:rPr>
          <w:rFonts w:ascii="Arial" w:hAnsi="Arial" w:cs="Arial"/>
          <w:color w:val="414145"/>
        </w:rPr>
        <w:t xml:space="preserve"> o proračunu (Nar</w:t>
      </w:r>
      <w:r w:rsidR="00E231C9" w:rsidRPr="0043564E">
        <w:rPr>
          <w:rFonts w:ascii="Arial" w:hAnsi="Arial" w:cs="Arial"/>
          <w:color w:val="414145"/>
        </w:rPr>
        <w:t xml:space="preserve">odne </w:t>
      </w:r>
      <w:r w:rsidR="00F8482A" w:rsidRPr="0043564E">
        <w:rPr>
          <w:rFonts w:ascii="Arial" w:hAnsi="Arial" w:cs="Arial"/>
          <w:color w:val="414145"/>
        </w:rPr>
        <w:t>nov</w:t>
      </w:r>
      <w:r w:rsidR="00E231C9" w:rsidRPr="0043564E">
        <w:rPr>
          <w:rFonts w:ascii="Arial" w:hAnsi="Arial" w:cs="Arial"/>
          <w:color w:val="414145"/>
        </w:rPr>
        <w:t>ine</w:t>
      </w:r>
      <w:r w:rsidR="00F8482A" w:rsidRPr="0043564E">
        <w:rPr>
          <w:rFonts w:ascii="Arial" w:hAnsi="Arial" w:cs="Arial"/>
          <w:color w:val="414145"/>
        </w:rPr>
        <w:t xml:space="preserve"> 144/21) čl.144 st.10</w:t>
      </w:r>
      <w:r w:rsidRPr="0043564E">
        <w:rPr>
          <w:rFonts w:ascii="Arial" w:hAnsi="Arial" w:cs="Arial"/>
          <w:color w:val="414145"/>
        </w:rPr>
        <w:t xml:space="preserve"> i Naputku o okvirnom sadržaju, minimalnom skupu podataka te načinu javne objave informacija o trošenju sredstava na mrežnim stranicama JLP(R)S te proračunskih i izvanproračunskih korisnika JLP(R)S i državnog proračuna (Narodne novine 59/2023) objavljuje </w:t>
      </w:r>
      <w:r w:rsidR="00B55D0D" w:rsidRPr="0043564E">
        <w:rPr>
          <w:rFonts w:ascii="Arial" w:hAnsi="Arial" w:cs="Arial"/>
          <w:color w:val="414145"/>
        </w:rPr>
        <w:t xml:space="preserve"> </w:t>
      </w:r>
    </w:p>
    <w:p w14:paraId="75E8E925" w14:textId="77777777" w:rsidR="0043564E" w:rsidRPr="0043564E" w:rsidRDefault="0043564E" w:rsidP="00B40601">
      <w:pPr>
        <w:jc w:val="both"/>
        <w:rPr>
          <w:rFonts w:ascii="Arial" w:hAnsi="Arial" w:cs="Arial"/>
          <w:color w:val="414145"/>
        </w:rPr>
      </w:pPr>
    </w:p>
    <w:p w14:paraId="35C28387" w14:textId="4B10307F" w:rsidR="00B40601" w:rsidRDefault="00B40601" w:rsidP="003558BD">
      <w:pPr>
        <w:jc w:val="center"/>
        <w:rPr>
          <w:rFonts w:ascii="Arial" w:hAnsi="Arial" w:cs="Arial"/>
          <w:b/>
          <w:bCs/>
          <w:color w:val="414145"/>
        </w:rPr>
      </w:pPr>
      <w:r w:rsidRPr="0043564E">
        <w:rPr>
          <w:rFonts w:ascii="Arial" w:hAnsi="Arial" w:cs="Arial"/>
          <w:b/>
          <w:bCs/>
          <w:color w:val="414145"/>
        </w:rPr>
        <w:t>Informacije o trošenju sredstava za</w:t>
      </w:r>
      <w:r w:rsidR="00FF786A">
        <w:rPr>
          <w:rFonts w:ascii="Arial" w:hAnsi="Arial" w:cs="Arial"/>
          <w:b/>
          <w:bCs/>
          <w:color w:val="414145"/>
        </w:rPr>
        <w:t xml:space="preserve"> </w:t>
      </w:r>
      <w:r w:rsidR="00EF2277">
        <w:rPr>
          <w:rFonts w:ascii="Arial" w:hAnsi="Arial" w:cs="Arial"/>
          <w:b/>
          <w:bCs/>
          <w:color w:val="414145"/>
        </w:rPr>
        <w:t>lipanj</w:t>
      </w:r>
      <w:r w:rsidR="00975FE9">
        <w:rPr>
          <w:rFonts w:ascii="Arial" w:hAnsi="Arial" w:cs="Arial"/>
          <w:b/>
          <w:bCs/>
          <w:color w:val="414145"/>
        </w:rPr>
        <w:t xml:space="preserve"> </w:t>
      </w:r>
      <w:r w:rsidRPr="0043564E">
        <w:rPr>
          <w:rFonts w:ascii="Arial" w:hAnsi="Arial" w:cs="Arial"/>
          <w:b/>
          <w:bCs/>
          <w:color w:val="414145"/>
        </w:rPr>
        <w:t xml:space="preserve"> 202</w:t>
      </w:r>
      <w:r w:rsidR="00C77D06">
        <w:rPr>
          <w:rFonts w:ascii="Arial" w:hAnsi="Arial" w:cs="Arial"/>
          <w:b/>
          <w:bCs/>
          <w:color w:val="414145"/>
        </w:rPr>
        <w:t>6</w:t>
      </w:r>
      <w:r w:rsidRPr="0043564E">
        <w:rPr>
          <w:rFonts w:ascii="Arial" w:hAnsi="Arial" w:cs="Arial"/>
          <w:b/>
          <w:bCs/>
          <w:color w:val="414145"/>
        </w:rPr>
        <w:t>. godine</w:t>
      </w:r>
    </w:p>
    <w:p w14:paraId="0F4E5F4B" w14:textId="77777777" w:rsidR="0043564E" w:rsidRPr="0043564E" w:rsidRDefault="0043564E" w:rsidP="003558BD">
      <w:pPr>
        <w:jc w:val="center"/>
        <w:rPr>
          <w:rFonts w:ascii="Arial" w:hAnsi="Arial" w:cs="Arial"/>
          <w:b/>
          <w:bCs/>
          <w:color w:val="414145"/>
        </w:rPr>
      </w:pPr>
    </w:p>
    <w:p w14:paraId="6881E367" w14:textId="4BCE9C7C" w:rsidR="003558BD" w:rsidRDefault="003558BD">
      <w:pPr>
        <w:rPr>
          <w:rFonts w:ascii="Arial" w:hAnsi="Arial" w:cs="Arial"/>
          <w:color w:val="414145"/>
        </w:rPr>
      </w:pPr>
      <w:r w:rsidRPr="0043564E">
        <w:rPr>
          <w:rFonts w:ascii="Arial" w:hAnsi="Arial" w:cs="Arial"/>
          <w:color w:val="414145"/>
        </w:rPr>
        <w:t>Isplate kategorije 2 – plaće djelatnika isplaćene na teret državnog proračuna</w:t>
      </w:r>
    </w:p>
    <w:p w14:paraId="68E0ED7C" w14:textId="77777777" w:rsidR="0043564E" w:rsidRPr="0043564E" w:rsidRDefault="0043564E">
      <w:pPr>
        <w:rPr>
          <w:rFonts w:ascii="Arial" w:hAnsi="Arial" w:cs="Arial"/>
          <w:color w:val="414145"/>
        </w:rPr>
      </w:pPr>
    </w:p>
    <w:p w14:paraId="16E09DEE" w14:textId="42CC9A32" w:rsidR="00B55D0D" w:rsidRPr="0043564E" w:rsidRDefault="00B55D0D">
      <w:pPr>
        <w:rPr>
          <w:rFonts w:ascii="Arial" w:hAnsi="Arial" w:cs="Arial"/>
          <w:b/>
          <w:bCs/>
          <w:color w:val="414145"/>
          <w:sz w:val="18"/>
          <w:szCs w:val="18"/>
        </w:rPr>
      </w:pPr>
      <w:r w:rsidRPr="0043564E">
        <w:rPr>
          <w:rFonts w:ascii="Arial" w:hAnsi="Arial" w:cs="Arial"/>
          <w:b/>
          <w:bCs/>
          <w:color w:val="414145"/>
          <w:sz w:val="18"/>
          <w:szCs w:val="18"/>
        </w:rPr>
        <w:t xml:space="preserve">OBVEZNIK: </w:t>
      </w:r>
      <w:r w:rsidR="00613C05">
        <w:rPr>
          <w:rFonts w:ascii="Arial" w:hAnsi="Arial" w:cs="Arial"/>
          <w:b/>
          <w:bCs/>
          <w:color w:val="414145"/>
          <w:sz w:val="18"/>
          <w:szCs w:val="18"/>
        </w:rPr>
        <w:t>CENTAR LIČE FARAGUNA</w:t>
      </w:r>
      <w:r w:rsidRPr="0043564E">
        <w:rPr>
          <w:rFonts w:ascii="Arial" w:hAnsi="Arial" w:cs="Arial"/>
          <w:b/>
          <w:bCs/>
          <w:color w:val="414145"/>
          <w:sz w:val="18"/>
          <w:szCs w:val="18"/>
        </w:rPr>
        <w:t xml:space="preserve">                                                                            </w:t>
      </w:r>
      <w:r w:rsidR="0043564E">
        <w:rPr>
          <w:rFonts w:ascii="Arial" w:hAnsi="Arial" w:cs="Arial"/>
          <w:b/>
          <w:bCs/>
          <w:color w:val="414145"/>
          <w:sz w:val="18"/>
          <w:szCs w:val="18"/>
        </w:rPr>
        <w:t xml:space="preserve">                                    </w:t>
      </w:r>
      <w:r w:rsidRPr="0043564E">
        <w:rPr>
          <w:rFonts w:ascii="Arial" w:hAnsi="Arial" w:cs="Arial"/>
          <w:b/>
          <w:bCs/>
          <w:color w:val="414145"/>
          <w:sz w:val="18"/>
          <w:szCs w:val="18"/>
        </w:rPr>
        <w:t xml:space="preserve">    </w:t>
      </w:r>
      <w:r w:rsidR="0043564E" w:rsidRPr="0043564E">
        <w:rPr>
          <w:rFonts w:ascii="Arial" w:hAnsi="Arial" w:cs="Arial"/>
          <w:b/>
          <w:bCs/>
          <w:color w:val="414145"/>
          <w:sz w:val="18"/>
          <w:szCs w:val="18"/>
        </w:rPr>
        <w:t>ISPLATITELJ: MZO</w:t>
      </w:r>
      <w:r w:rsidRPr="0043564E">
        <w:rPr>
          <w:rFonts w:ascii="Arial" w:hAnsi="Arial" w:cs="Arial"/>
          <w:b/>
          <w:bCs/>
          <w:color w:val="414145"/>
          <w:sz w:val="18"/>
          <w:szCs w:val="18"/>
        </w:rPr>
        <w:t xml:space="preserve">                                                       </w:t>
      </w:r>
    </w:p>
    <w:tbl>
      <w:tblPr>
        <w:tblW w:w="9204" w:type="dxa"/>
        <w:tblLook w:val="04A0" w:firstRow="1" w:lastRow="0" w:firstColumn="1" w:lastColumn="0" w:noHBand="0" w:noVBand="1"/>
      </w:tblPr>
      <w:tblGrid>
        <w:gridCol w:w="2280"/>
        <w:gridCol w:w="278"/>
        <w:gridCol w:w="706"/>
        <w:gridCol w:w="5999"/>
      </w:tblGrid>
      <w:tr w:rsidR="00B40601" w:rsidRPr="0043564E" w14:paraId="5960C50E" w14:textId="77777777" w:rsidTr="00B40601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E76D4C" w14:textId="77777777" w:rsidR="00B40601" w:rsidRPr="0043564E" w:rsidRDefault="00B40601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43564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  <w:t>Isplaćeni iznos eura</w:t>
            </w:r>
          </w:p>
        </w:tc>
        <w:tc>
          <w:tcPr>
            <w:tcW w:w="2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8D1BB" w14:textId="77777777" w:rsidR="00B40601" w:rsidRPr="0043564E" w:rsidRDefault="00B40601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43564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67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672B398" w14:textId="77777777" w:rsidR="00B40601" w:rsidRPr="0043564E" w:rsidRDefault="00B40601" w:rsidP="00B406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43564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  <w:t>Vrsta rashoda i izdataka</w:t>
            </w:r>
          </w:p>
        </w:tc>
      </w:tr>
      <w:tr w:rsidR="00383A9C" w:rsidRPr="00383A9C" w14:paraId="130BB3B0" w14:textId="77777777" w:rsidTr="00B40601">
        <w:trPr>
          <w:trHeight w:val="499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748712" w14:textId="6E8BBE78" w:rsidR="00B40601" w:rsidRPr="00383A9C" w:rsidRDefault="00417971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3</w:t>
            </w:r>
            <w:r w:rsidR="00C62B7B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4</w:t>
            </w:r>
            <w:r w:rsidR="00E25AC0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.</w:t>
            </w:r>
            <w:r w:rsidR="00EF2277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492</w:t>
            </w:r>
            <w:r w:rsidR="00E25AC0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,</w:t>
            </w:r>
            <w:r w:rsidR="00EF2277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34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A757" w14:textId="77777777" w:rsidR="00B40601" w:rsidRPr="00383A9C" w:rsidRDefault="00B40601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383A9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67A5D" w14:textId="77777777" w:rsidR="00B40601" w:rsidRPr="00383A9C" w:rsidRDefault="00B40601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383A9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3111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611FBE" w14:textId="77777777" w:rsidR="00B40601" w:rsidRPr="00383A9C" w:rsidRDefault="00B40601" w:rsidP="00B4060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383A9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Bruto plaće (ukupni iznos bez bolovanja na teret HZZO)</w:t>
            </w:r>
          </w:p>
        </w:tc>
      </w:tr>
      <w:tr w:rsidR="00383A9C" w:rsidRPr="00383A9C" w14:paraId="0FF6DABD" w14:textId="77777777" w:rsidTr="00B40601">
        <w:trPr>
          <w:trHeight w:val="499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F91D8F" w14:textId="00F67C30" w:rsidR="00B40601" w:rsidRPr="00383A9C" w:rsidRDefault="00417971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5</w:t>
            </w:r>
            <w:r w:rsidR="006E0993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.</w:t>
            </w:r>
            <w:r w:rsidR="00EF2277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691</w:t>
            </w:r>
            <w:r w:rsidR="006E0993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,</w:t>
            </w:r>
            <w:r w:rsidR="00EF2277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23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FE0BF" w14:textId="77777777" w:rsidR="00B40601" w:rsidRPr="00383A9C" w:rsidRDefault="00B40601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383A9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DEB82" w14:textId="77777777" w:rsidR="00B40601" w:rsidRPr="00383A9C" w:rsidRDefault="00B40601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383A9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3132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90B831" w14:textId="77777777" w:rsidR="00B40601" w:rsidRPr="00383A9C" w:rsidRDefault="00B40601" w:rsidP="00B4060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383A9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Doprinos na bruto</w:t>
            </w:r>
          </w:p>
        </w:tc>
      </w:tr>
      <w:tr w:rsidR="00383A9C" w:rsidRPr="00383A9C" w14:paraId="37927625" w14:textId="77777777" w:rsidTr="00B40601">
        <w:trPr>
          <w:trHeight w:val="499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323B36" w14:textId="5DC1B676" w:rsidR="00B40601" w:rsidRPr="00383A9C" w:rsidRDefault="00C62B7B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8</w:t>
            </w:r>
            <w:r w:rsidR="00EF2277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91</w:t>
            </w:r>
            <w:r w:rsidR="0024557B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,</w:t>
            </w:r>
            <w:r w:rsidR="00EF2277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63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64315" w14:textId="77777777" w:rsidR="00B40601" w:rsidRPr="00383A9C" w:rsidRDefault="00B40601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383A9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86CDF" w14:textId="77777777" w:rsidR="00B40601" w:rsidRPr="00383A9C" w:rsidRDefault="00B40601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383A9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3212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1584BF" w14:textId="17D36ED1" w:rsidR="00B40601" w:rsidRPr="00383A9C" w:rsidRDefault="00B40601" w:rsidP="00B4060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383A9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Naknade za prijevoz</w:t>
            </w:r>
            <w:r w:rsidR="00B55D0D" w:rsidRPr="00383A9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 xml:space="preserve"> na posao i s posla</w:t>
            </w:r>
          </w:p>
        </w:tc>
      </w:tr>
      <w:tr w:rsidR="00383A9C" w:rsidRPr="00383A9C" w14:paraId="7719A56F" w14:textId="77777777" w:rsidTr="00B40601">
        <w:trPr>
          <w:trHeight w:val="499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DE9FCA" w14:textId="2A7CBCE6" w:rsidR="00B40601" w:rsidRDefault="00FD57BB" w:rsidP="0038693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0</w:t>
            </w:r>
            <w:r w:rsidR="00C62B7B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,00</w:t>
            </w:r>
          </w:p>
          <w:p w14:paraId="08CB2C5B" w14:textId="2D76A1C2" w:rsidR="00D003CC" w:rsidRPr="00386931" w:rsidRDefault="00D003CC" w:rsidP="0038693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15A66" w14:textId="77777777" w:rsidR="00B40601" w:rsidRPr="00386931" w:rsidRDefault="00B40601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386931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5F5DD" w14:textId="77777777" w:rsidR="00B40601" w:rsidRPr="00383A9C" w:rsidRDefault="00B40601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383A9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3121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D5EE09" w14:textId="77777777" w:rsidR="00B40601" w:rsidRPr="00383A9C" w:rsidRDefault="00B40601" w:rsidP="00B4060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383A9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Ostali rashodi za zaposlene</w:t>
            </w:r>
          </w:p>
        </w:tc>
      </w:tr>
      <w:tr w:rsidR="00383A9C" w:rsidRPr="00383A9C" w14:paraId="2D0F95B7" w14:textId="77777777" w:rsidTr="00B40601">
        <w:trPr>
          <w:trHeight w:val="499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573EA2" w14:textId="26905837" w:rsidR="00B40601" w:rsidRDefault="00902BC8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0</w:t>
            </w:r>
            <w:r w:rsidR="00FF4DB7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,00</w:t>
            </w:r>
          </w:p>
          <w:p w14:paraId="2DEC8F2F" w14:textId="182D2295" w:rsidR="006E0993" w:rsidRPr="00383A9C" w:rsidRDefault="006E0993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DBB4A" w14:textId="77777777" w:rsidR="00B40601" w:rsidRPr="00383A9C" w:rsidRDefault="00B40601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383A9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6EF15" w14:textId="77777777" w:rsidR="00B40601" w:rsidRPr="00383A9C" w:rsidRDefault="00B40601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383A9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3295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4ED35E" w14:textId="77777777" w:rsidR="00B40601" w:rsidRPr="00383A9C" w:rsidRDefault="00B40601" w:rsidP="00B4060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383A9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Novčana naknada poslodavca zbog nezapošljavanja osoba s invaliditetom</w:t>
            </w:r>
          </w:p>
        </w:tc>
      </w:tr>
      <w:tr w:rsidR="00B40601" w:rsidRPr="00383A9C" w14:paraId="15DAF7C4" w14:textId="77777777" w:rsidTr="00B40601">
        <w:trPr>
          <w:trHeight w:val="499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9EF5BC8" w14:textId="618D68DB" w:rsidR="00B40601" w:rsidRPr="00A17FF2" w:rsidRDefault="00F253A2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lang w:eastAsia="hr-HR"/>
                <w14:ligatures w14:val="none"/>
              </w:rPr>
            </w:pPr>
            <w:r w:rsidRPr="00A17FF2">
              <w:rPr>
                <w:rFonts w:ascii="Arial" w:eastAsia="Times New Roman" w:hAnsi="Arial" w:cs="Arial"/>
                <w:color w:val="000000" w:themeColor="text1"/>
                <w:kern w:val="0"/>
                <w:lang w:eastAsia="hr-HR"/>
                <w14:ligatures w14:val="none"/>
              </w:rPr>
              <w:t>4</w:t>
            </w:r>
            <w:r w:rsidR="00A17FF2" w:rsidRPr="00A17FF2">
              <w:rPr>
                <w:rFonts w:ascii="Arial" w:eastAsia="Times New Roman" w:hAnsi="Arial" w:cs="Arial"/>
                <w:color w:val="000000" w:themeColor="text1"/>
                <w:kern w:val="0"/>
                <w:lang w:eastAsia="hr-HR"/>
                <w14:ligatures w14:val="none"/>
              </w:rPr>
              <w:t>1</w:t>
            </w:r>
            <w:r w:rsidR="009D6B1A" w:rsidRPr="00A17FF2">
              <w:rPr>
                <w:rFonts w:ascii="Arial" w:eastAsia="Times New Roman" w:hAnsi="Arial" w:cs="Arial"/>
                <w:color w:val="000000" w:themeColor="text1"/>
                <w:kern w:val="0"/>
                <w:lang w:eastAsia="hr-HR"/>
                <w14:ligatures w14:val="none"/>
              </w:rPr>
              <w:t>.</w:t>
            </w:r>
            <w:r w:rsidR="00EF2277">
              <w:rPr>
                <w:rFonts w:ascii="Arial" w:eastAsia="Times New Roman" w:hAnsi="Arial" w:cs="Arial"/>
                <w:color w:val="000000" w:themeColor="text1"/>
                <w:kern w:val="0"/>
                <w:lang w:eastAsia="hr-HR"/>
                <w14:ligatures w14:val="none"/>
              </w:rPr>
              <w:t>075</w:t>
            </w:r>
            <w:r w:rsidR="0026536A" w:rsidRPr="00A17FF2">
              <w:rPr>
                <w:rFonts w:ascii="Arial" w:eastAsia="Times New Roman" w:hAnsi="Arial" w:cs="Arial"/>
                <w:color w:val="000000" w:themeColor="text1"/>
                <w:kern w:val="0"/>
                <w:lang w:eastAsia="hr-HR"/>
                <w14:ligatures w14:val="none"/>
              </w:rPr>
              <w:t>,</w:t>
            </w:r>
            <w:r w:rsidR="00C62B7B">
              <w:rPr>
                <w:rFonts w:ascii="Arial" w:eastAsia="Times New Roman" w:hAnsi="Arial" w:cs="Arial"/>
                <w:color w:val="000000" w:themeColor="text1"/>
                <w:kern w:val="0"/>
                <w:lang w:eastAsia="hr-HR"/>
                <w14:ligatures w14:val="none"/>
              </w:rPr>
              <w:t>2</w:t>
            </w:r>
            <w:r w:rsidR="00EF2277">
              <w:rPr>
                <w:rFonts w:ascii="Arial" w:eastAsia="Times New Roman" w:hAnsi="Arial" w:cs="Arial"/>
                <w:color w:val="000000" w:themeColor="text1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A0DA60" w14:textId="77777777" w:rsidR="00B40601" w:rsidRPr="00A17FF2" w:rsidRDefault="00B40601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lang w:eastAsia="hr-HR"/>
                <w14:ligatures w14:val="none"/>
              </w:rPr>
            </w:pPr>
            <w:r w:rsidRPr="00A17FF2">
              <w:rPr>
                <w:rFonts w:ascii="Arial" w:eastAsia="Times New Roman" w:hAnsi="Arial" w:cs="Arial"/>
                <w:color w:val="000000" w:themeColor="text1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BE68317" w14:textId="77777777" w:rsidR="00B40601" w:rsidRPr="00383A9C" w:rsidRDefault="00B40601" w:rsidP="00B4060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383A9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40110D" w14:textId="7273B485" w:rsidR="00B40601" w:rsidRPr="00383A9C" w:rsidRDefault="00B40601" w:rsidP="00B4060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383A9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 xml:space="preserve">Ukupno za </w:t>
            </w:r>
            <w:r w:rsidR="00EF2277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lipa</w:t>
            </w:r>
            <w:r w:rsidR="009701CD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nj</w:t>
            </w:r>
            <w:r w:rsidRPr="00383A9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 xml:space="preserve"> 202</w:t>
            </w:r>
            <w:r w:rsidR="00C77D06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6</w:t>
            </w:r>
            <w:r w:rsidRPr="00383A9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.</w:t>
            </w:r>
          </w:p>
        </w:tc>
      </w:tr>
    </w:tbl>
    <w:p w14:paraId="15A46C2A" w14:textId="77777777" w:rsidR="00E231C9" w:rsidRPr="00383A9C" w:rsidRDefault="00E231C9">
      <w:pPr>
        <w:rPr>
          <w:rFonts w:ascii="Arial" w:hAnsi="Arial" w:cs="Arial"/>
        </w:rPr>
      </w:pPr>
    </w:p>
    <w:p w14:paraId="4DAA5EEB" w14:textId="36B39C44" w:rsidR="003558BD" w:rsidRPr="0043564E" w:rsidRDefault="003558BD" w:rsidP="003558BD">
      <w:pPr>
        <w:rPr>
          <w:rFonts w:ascii="Arial" w:hAnsi="Arial" w:cs="Arial"/>
          <w:color w:val="414145"/>
        </w:rPr>
      </w:pPr>
      <w:r w:rsidRPr="0043564E">
        <w:rPr>
          <w:rFonts w:ascii="Arial" w:hAnsi="Arial" w:cs="Arial"/>
          <w:color w:val="414145"/>
        </w:rPr>
        <w:t xml:space="preserve">Sve ostale svoje isplate vrši putem sustava Lokalne riznice Grada Labina te su iste vidljive na stranicama   </w:t>
      </w:r>
      <w:hyperlink r:id="rId4" w:history="1">
        <w:r w:rsidRPr="0043564E">
          <w:rPr>
            <w:rStyle w:val="Hiperveza"/>
            <w:rFonts w:ascii="Arial" w:hAnsi="Arial" w:cs="Arial"/>
          </w:rPr>
          <w:t>https://labin.otvorenigrad.hr/</w:t>
        </w:r>
      </w:hyperlink>
      <w:r w:rsidRPr="0043564E">
        <w:rPr>
          <w:rFonts w:ascii="Arial" w:hAnsi="Arial" w:cs="Arial"/>
          <w:color w:val="414145"/>
        </w:rPr>
        <w:t xml:space="preserve"> </w:t>
      </w:r>
    </w:p>
    <w:p w14:paraId="57FADAD7" w14:textId="77777777" w:rsidR="003558BD" w:rsidRPr="0043564E" w:rsidRDefault="003558BD">
      <w:pPr>
        <w:rPr>
          <w:rFonts w:ascii="Arial" w:hAnsi="Arial" w:cs="Arial"/>
        </w:rPr>
      </w:pPr>
    </w:p>
    <w:sectPr w:rsidR="003558BD" w:rsidRPr="00435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82A"/>
    <w:rsid w:val="0000380C"/>
    <w:rsid w:val="00020D8F"/>
    <w:rsid w:val="00045882"/>
    <w:rsid w:val="00056E5E"/>
    <w:rsid w:val="000840F4"/>
    <w:rsid w:val="00092926"/>
    <w:rsid w:val="000B0125"/>
    <w:rsid w:val="000F167A"/>
    <w:rsid w:val="00187AEE"/>
    <w:rsid w:val="001D5D3E"/>
    <w:rsid w:val="00216E9A"/>
    <w:rsid w:val="0024557B"/>
    <w:rsid w:val="00253C03"/>
    <w:rsid w:val="0026536A"/>
    <w:rsid w:val="002853D5"/>
    <w:rsid w:val="002A2C40"/>
    <w:rsid w:val="00324C84"/>
    <w:rsid w:val="00353456"/>
    <w:rsid w:val="003558BD"/>
    <w:rsid w:val="00383A9C"/>
    <w:rsid w:val="00386931"/>
    <w:rsid w:val="00417971"/>
    <w:rsid w:val="0043564E"/>
    <w:rsid w:val="0044018B"/>
    <w:rsid w:val="0048217C"/>
    <w:rsid w:val="00497E08"/>
    <w:rsid w:val="004A0262"/>
    <w:rsid w:val="004D4AF9"/>
    <w:rsid w:val="00542E29"/>
    <w:rsid w:val="0056000C"/>
    <w:rsid w:val="00587631"/>
    <w:rsid w:val="00595F09"/>
    <w:rsid w:val="005A3801"/>
    <w:rsid w:val="005F6DCA"/>
    <w:rsid w:val="00613C05"/>
    <w:rsid w:val="00640B86"/>
    <w:rsid w:val="006602E0"/>
    <w:rsid w:val="006660D3"/>
    <w:rsid w:val="00695EE3"/>
    <w:rsid w:val="006B1875"/>
    <w:rsid w:val="006E0993"/>
    <w:rsid w:val="006F341A"/>
    <w:rsid w:val="006F5A01"/>
    <w:rsid w:val="00725BCD"/>
    <w:rsid w:val="00742C15"/>
    <w:rsid w:val="0075089F"/>
    <w:rsid w:val="00764B6A"/>
    <w:rsid w:val="007A1EF7"/>
    <w:rsid w:val="007D0C38"/>
    <w:rsid w:val="007D1CF8"/>
    <w:rsid w:val="00815F20"/>
    <w:rsid w:val="00816DBA"/>
    <w:rsid w:val="008457CF"/>
    <w:rsid w:val="0086319D"/>
    <w:rsid w:val="00874FA8"/>
    <w:rsid w:val="008C6E72"/>
    <w:rsid w:val="008D19EF"/>
    <w:rsid w:val="008D6555"/>
    <w:rsid w:val="00902BC8"/>
    <w:rsid w:val="009701CD"/>
    <w:rsid w:val="00975FE9"/>
    <w:rsid w:val="009834D2"/>
    <w:rsid w:val="009D6B1A"/>
    <w:rsid w:val="009E501B"/>
    <w:rsid w:val="00A17FF2"/>
    <w:rsid w:val="00A24421"/>
    <w:rsid w:val="00A816F3"/>
    <w:rsid w:val="00AA3546"/>
    <w:rsid w:val="00AA7616"/>
    <w:rsid w:val="00B145CB"/>
    <w:rsid w:val="00B40601"/>
    <w:rsid w:val="00B55D0D"/>
    <w:rsid w:val="00B924D2"/>
    <w:rsid w:val="00BA5CA5"/>
    <w:rsid w:val="00C374C6"/>
    <w:rsid w:val="00C523C5"/>
    <w:rsid w:val="00C62B7B"/>
    <w:rsid w:val="00C74FF0"/>
    <w:rsid w:val="00C752E6"/>
    <w:rsid w:val="00C77D06"/>
    <w:rsid w:val="00C92749"/>
    <w:rsid w:val="00CA63E6"/>
    <w:rsid w:val="00CC0DF7"/>
    <w:rsid w:val="00CD2EBA"/>
    <w:rsid w:val="00CD49B1"/>
    <w:rsid w:val="00D003CC"/>
    <w:rsid w:val="00D03637"/>
    <w:rsid w:val="00D1152E"/>
    <w:rsid w:val="00D4755C"/>
    <w:rsid w:val="00D5137C"/>
    <w:rsid w:val="00D5308B"/>
    <w:rsid w:val="00D66F8F"/>
    <w:rsid w:val="00D67747"/>
    <w:rsid w:val="00D80045"/>
    <w:rsid w:val="00D80AE9"/>
    <w:rsid w:val="00D91AFE"/>
    <w:rsid w:val="00D92F48"/>
    <w:rsid w:val="00DA20DB"/>
    <w:rsid w:val="00E147FC"/>
    <w:rsid w:val="00E231C9"/>
    <w:rsid w:val="00E25AC0"/>
    <w:rsid w:val="00E748DF"/>
    <w:rsid w:val="00EA4EA8"/>
    <w:rsid w:val="00EB0ED0"/>
    <w:rsid w:val="00EB3CFB"/>
    <w:rsid w:val="00EC5E2B"/>
    <w:rsid w:val="00EF2277"/>
    <w:rsid w:val="00F07486"/>
    <w:rsid w:val="00F253A2"/>
    <w:rsid w:val="00F32DF3"/>
    <w:rsid w:val="00F44377"/>
    <w:rsid w:val="00F55329"/>
    <w:rsid w:val="00F74346"/>
    <w:rsid w:val="00F8482A"/>
    <w:rsid w:val="00FB504D"/>
    <w:rsid w:val="00FD57BB"/>
    <w:rsid w:val="00FE4841"/>
    <w:rsid w:val="00FF4DB7"/>
    <w:rsid w:val="00FF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ADDF1"/>
  <w15:chartTrackingRefBased/>
  <w15:docId w15:val="{0E3D4BA3-6C86-47C0-A84F-355F8D435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F8482A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848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9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abin.otvorenigrad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Glavičić</dc:creator>
  <cp:keywords/>
  <dc:description/>
  <cp:lastModifiedBy>Sanja Rudolf</cp:lastModifiedBy>
  <cp:revision>7</cp:revision>
  <cp:lastPrinted>2024-03-14T08:49:00Z</cp:lastPrinted>
  <dcterms:created xsi:type="dcterms:W3CDTF">2026-06-12T09:36:00Z</dcterms:created>
  <dcterms:modified xsi:type="dcterms:W3CDTF">2026-08-24T09:20:00Z</dcterms:modified>
</cp:coreProperties>
</file>